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30B" w:rsidRPr="003F4644" w:rsidRDefault="0014530B" w:rsidP="0014530B">
      <w:pPr>
        <w:ind w:right="-29"/>
        <w:jc w:val="center"/>
        <w:rPr>
          <w:b/>
          <w:sz w:val="26"/>
          <w:szCs w:val="26"/>
        </w:rPr>
      </w:pPr>
      <w:r w:rsidRPr="003F4644">
        <w:rPr>
          <w:b/>
          <w:sz w:val="26"/>
          <w:szCs w:val="26"/>
        </w:rPr>
        <w:t>Положение</w:t>
      </w:r>
    </w:p>
    <w:p w:rsidR="0014530B" w:rsidRDefault="0014530B" w:rsidP="0014530B">
      <w:pPr>
        <w:jc w:val="center"/>
        <w:rPr>
          <w:b/>
          <w:sz w:val="26"/>
          <w:szCs w:val="26"/>
        </w:rPr>
      </w:pPr>
      <w:r>
        <w:rPr>
          <w:b/>
          <w:sz w:val="26"/>
          <w:szCs w:val="26"/>
        </w:rPr>
        <w:t xml:space="preserve">о </w:t>
      </w:r>
      <w:r w:rsidRPr="00084A10">
        <w:rPr>
          <w:b/>
          <w:sz w:val="26"/>
          <w:szCs w:val="26"/>
          <w:lang w:val="en-US"/>
        </w:rPr>
        <w:t>XVIII</w:t>
      </w:r>
      <w:r>
        <w:rPr>
          <w:b/>
          <w:sz w:val="26"/>
          <w:szCs w:val="26"/>
        </w:rPr>
        <w:t xml:space="preserve"> Открытом региональном конкурсе «Наследие Поморья»,</w:t>
      </w:r>
    </w:p>
    <w:p w:rsidR="0014530B" w:rsidRPr="006C77E6" w:rsidRDefault="0014530B" w:rsidP="0014530B">
      <w:pPr>
        <w:jc w:val="center"/>
        <w:rPr>
          <w:b/>
          <w:sz w:val="26"/>
          <w:szCs w:val="26"/>
        </w:rPr>
      </w:pPr>
      <w:r>
        <w:rPr>
          <w:b/>
          <w:sz w:val="26"/>
          <w:szCs w:val="26"/>
        </w:rPr>
        <w:t>посвящённом году семьи</w:t>
      </w:r>
    </w:p>
    <w:p w:rsidR="0014530B" w:rsidRDefault="0014530B" w:rsidP="0014530B">
      <w:pPr>
        <w:tabs>
          <w:tab w:val="left" w:pos="290"/>
        </w:tabs>
        <w:ind w:right="-29"/>
        <w:rPr>
          <w:b/>
          <w:sz w:val="28"/>
          <w:szCs w:val="28"/>
        </w:rPr>
      </w:pPr>
    </w:p>
    <w:p w:rsidR="0014530B" w:rsidRPr="00490F4E" w:rsidRDefault="0014530B" w:rsidP="0014530B">
      <w:pPr>
        <w:pStyle w:val="a5"/>
        <w:numPr>
          <w:ilvl w:val="0"/>
          <w:numId w:val="1"/>
        </w:numPr>
        <w:tabs>
          <w:tab w:val="left" w:pos="426"/>
        </w:tabs>
        <w:spacing w:before="0" w:beforeAutospacing="0" w:after="0" w:afterAutospacing="0" w:line="276" w:lineRule="auto"/>
        <w:ind w:left="0" w:firstLine="0"/>
        <w:jc w:val="center"/>
        <w:rPr>
          <w:sz w:val="26"/>
          <w:szCs w:val="26"/>
        </w:rPr>
      </w:pPr>
      <w:r w:rsidRPr="00490F4E">
        <w:rPr>
          <w:b/>
          <w:bCs/>
          <w:sz w:val="26"/>
          <w:szCs w:val="26"/>
        </w:rPr>
        <w:t>Общие положения</w:t>
      </w:r>
    </w:p>
    <w:p w:rsidR="0014530B" w:rsidRPr="00966179" w:rsidRDefault="0014530B" w:rsidP="0014530B">
      <w:pPr>
        <w:numPr>
          <w:ilvl w:val="1"/>
          <w:numId w:val="1"/>
        </w:numPr>
        <w:tabs>
          <w:tab w:val="left" w:pos="0"/>
        </w:tabs>
        <w:spacing w:line="276" w:lineRule="auto"/>
        <w:ind w:left="0" w:firstLine="567"/>
        <w:jc w:val="both"/>
        <w:rPr>
          <w:sz w:val="26"/>
          <w:szCs w:val="26"/>
        </w:rPr>
      </w:pPr>
      <w:r w:rsidRPr="00966179">
        <w:rPr>
          <w:sz w:val="26"/>
          <w:szCs w:val="26"/>
        </w:rPr>
        <w:t xml:space="preserve">Настоящее Положение </w:t>
      </w:r>
      <w:r>
        <w:rPr>
          <w:sz w:val="26"/>
          <w:szCs w:val="26"/>
        </w:rPr>
        <w:t xml:space="preserve">о </w:t>
      </w:r>
      <w:r>
        <w:rPr>
          <w:sz w:val="26"/>
          <w:szCs w:val="26"/>
          <w:lang w:val="en-US"/>
        </w:rPr>
        <w:t>XVIII</w:t>
      </w:r>
      <w:r w:rsidRPr="006C77E6">
        <w:rPr>
          <w:sz w:val="26"/>
          <w:szCs w:val="26"/>
        </w:rPr>
        <w:t xml:space="preserve"> </w:t>
      </w:r>
      <w:r>
        <w:rPr>
          <w:sz w:val="26"/>
          <w:szCs w:val="26"/>
        </w:rPr>
        <w:t xml:space="preserve">Открытом региональном конкурсе «Наследие Поморья», посвящённом году семьи (далее по тексту – Положение), </w:t>
      </w:r>
      <w:r w:rsidRPr="00966179">
        <w:rPr>
          <w:sz w:val="26"/>
          <w:szCs w:val="26"/>
        </w:rPr>
        <w:t xml:space="preserve">определяет порядок и регламент </w:t>
      </w:r>
      <w:r>
        <w:rPr>
          <w:sz w:val="26"/>
          <w:szCs w:val="26"/>
        </w:rPr>
        <w:t xml:space="preserve">проведения </w:t>
      </w:r>
      <w:r>
        <w:rPr>
          <w:sz w:val="26"/>
          <w:szCs w:val="26"/>
          <w:lang w:val="en-US"/>
        </w:rPr>
        <w:t>XVIII</w:t>
      </w:r>
      <w:r w:rsidRPr="006C77E6">
        <w:rPr>
          <w:sz w:val="26"/>
          <w:szCs w:val="26"/>
        </w:rPr>
        <w:t xml:space="preserve"> </w:t>
      </w:r>
      <w:r>
        <w:rPr>
          <w:sz w:val="26"/>
          <w:szCs w:val="26"/>
        </w:rPr>
        <w:t xml:space="preserve">Открытого регионального конкурса «Наследие Поморья», посвящённого году семьи </w:t>
      </w:r>
      <w:r w:rsidRPr="00966179">
        <w:rPr>
          <w:sz w:val="26"/>
          <w:szCs w:val="26"/>
        </w:rPr>
        <w:t>(далее по тексту – Конкурс).</w:t>
      </w:r>
    </w:p>
    <w:p w:rsidR="0014530B" w:rsidRPr="00A865DD" w:rsidRDefault="0014530B" w:rsidP="0014530B">
      <w:pPr>
        <w:numPr>
          <w:ilvl w:val="1"/>
          <w:numId w:val="1"/>
        </w:numPr>
        <w:tabs>
          <w:tab w:val="left" w:pos="0"/>
        </w:tabs>
        <w:spacing w:line="276" w:lineRule="auto"/>
        <w:ind w:left="0" w:firstLine="567"/>
        <w:jc w:val="both"/>
        <w:rPr>
          <w:bCs/>
          <w:sz w:val="26"/>
          <w:szCs w:val="26"/>
        </w:rPr>
      </w:pPr>
      <w:r w:rsidRPr="00A865DD">
        <w:rPr>
          <w:sz w:val="26"/>
          <w:szCs w:val="26"/>
        </w:rPr>
        <w:t xml:space="preserve">Конкурс объявляется Федеральным государственным бюджетным учреждением культуры «Архангельский </w:t>
      </w:r>
      <w:r>
        <w:rPr>
          <w:sz w:val="26"/>
          <w:szCs w:val="26"/>
        </w:rPr>
        <w:t xml:space="preserve">государственный </w:t>
      </w:r>
      <w:r w:rsidRPr="00A865DD">
        <w:rPr>
          <w:sz w:val="26"/>
          <w:szCs w:val="26"/>
        </w:rPr>
        <w:t>музей</w:t>
      </w:r>
      <w:r>
        <w:rPr>
          <w:sz w:val="26"/>
          <w:szCs w:val="26"/>
        </w:rPr>
        <w:t>-заповедник</w:t>
      </w:r>
      <w:r w:rsidRPr="00A865DD">
        <w:rPr>
          <w:sz w:val="26"/>
          <w:szCs w:val="26"/>
        </w:rPr>
        <w:t xml:space="preserve"> деревянного зодчества и народного искусства </w:t>
      </w:r>
      <w:r>
        <w:rPr>
          <w:sz w:val="26"/>
          <w:szCs w:val="26"/>
        </w:rPr>
        <w:t>«Малые Корелы» (далее – музей-заповедник).</w:t>
      </w:r>
    </w:p>
    <w:p w:rsidR="0014530B" w:rsidRDefault="0014530B" w:rsidP="0014530B">
      <w:pPr>
        <w:tabs>
          <w:tab w:val="left" w:pos="567"/>
        </w:tabs>
        <w:spacing w:line="276" w:lineRule="auto"/>
        <w:ind w:firstLine="567"/>
        <w:jc w:val="both"/>
        <w:rPr>
          <w:sz w:val="26"/>
          <w:szCs w:val="26"/>
        </w:rPr>
      </w:pPr>
      <w:r w:rsidRPr="00B7082C">
        <w:rPr>
          <w:b/>
          <w:sz w:val="26"/>
          <w:szCs w:val="26"/>
        </w:rPr>
        <w:t>1.3</w:t>
      </w:r>
      <w:r w:rsidRPr="00A865DD">
        <w:rPr>
          <w:sz w:val="26"/>
          <w:szCs w:val="26"/>
        </w:rPr>
        <w:t>.</w:t>
      </w:r>
      <w:r w:rsidRPr="00A865DD">
        <w:rPr>
          <w:sz w:val="26"/>
          <w:szCs w:val="26"/>
        </w:rPr>
        <w:tab/>
        <w:t>Информация о Конкурсе размещается на сайте музея</w:t>
      </w:r>
      <w:r>
        <w:rPr>
          <w:sz w:val="26"/>
          <w:szCs w:val="26"/>
        </w:rPr>
        <w:t>-заповедника (</w:t>
      </w:r>
      <w:hyperlink r:id="rId5" w:history="1">
        <w:r w:rsidRPr="001775F3">
          <w:rPr>
            <w:rStyle w:val="a4"/>
            <w:sz w:val="26"/>
            <w:szCs w:val="26"/>
          </w:rPr>
          <w:t>http://www.korely.ru/</w:t>
        </w:r>
      </w:hyperlink>
      <w:r w:rsidRPr="00A865DD">
        <w:rPr>
          <w:sz w:val="26"/>
          <w:szCs w:val="26"/>
        </w:rPr>
        <w:t>).</w:t>
      </w:r>
    </w:p>
    <w:p w:rsidR="0014530B" w:rsidRPr="00A865DD" w:rsidRDefault="0014530B" w:rsidP="0014530B">
      <w:pPr>
        <w:tabs>
          <w:tab w:val="left" w:pos="567"/>
        </w:tabs>
        <w:ind w:firstLine="567"/>
        <w:jc w:val="both"/>
        <w:rPr>
          <w:sz w:val="26"/>
          <w:szCs w:val="26"/>
        </w:rPr>
      </w:pPr>
    </w:p>
    <w:p w:rsidR="0014530B" w:rsidRDefault="0014530B" w:rsidP="0014530B">
      <w:pPr>
        <w:pStyle w:val="a5"/>
        <w:numPr>
          <w:ilvl w:val="0"/>
          <w:numId w:val="1"/>
        </w:numPr>
        <w:tabs>
          <w:tab w:val="left" w:pos="426"/>
        </w:tabs>
        <w:spacing w:before="0" w:beforeAutospacing="0" w:after="0" w:afterAutospacing="0" w:line="276" w:lineRule="auto"/>
        <w:ind w:left="0" w:firstLine="0"/>
        <w:jc w:val="center"/>
        <w:rPr>
          <w:b/>
          <w:sz w:val="26"/>
          <w:szCs w:val="26"/>
        </w:rPr>
      </w:pPr>
      <w:r w:rsidRPr="00490F4E">
        <w:rPr>
          <w:b/>
          <w:sz w:val="26"/>
          <w:szCs w:val="26"/>
        </w:rPr>
        <w:t>Цель и задачи Конкурса</w:t>
      </w:r>
    </w:p>
    <w:p w:rsidR="0014530B" w:rsidRPr="00490F4E" w:rsidRDefault="0014530B" w:rsidP="0014530B">
      <w:pPr>
        <w:pStyle w:val="a5"/>
        <w:tabs>
          <w:tab w:val="left" w:pos="426"/>
        </w:tabs>
        <w:spacing w:before="0" w:beforeAutospacing="0" w:after="0" w:afterAutospacing="0" w:line="276" w:lineRule="auto"/>
        <w:rPr>
          <w:b/>
          <w:sz w:val="26"/>
          <w:szCs w:val="26"/>
        </w:rPr>
      </w:pPr>
    </w:p>
    <w:p w:rsidR="0014530B" w:rsidRPr="00515314" w:rsidRDefault="0014530B" w:rsidP="0014530B">
      <w:pPr>
        <w:numPr>
          <w:ilvl w:val="1"/>
          <w:numId w:val="1"/>
        </w:numPr>
        <w:tabs>
          <w:tab w:val="left" w:pos="142"/>
        </w:tabs>
        <w:spacing w:line="276" w:lineRule="auto"/>
        <w:ind w:left="0" w:firstLine="567"/>
        <w:jc w:val="both"/>
        <w:rPr>
          <w:sz w:val="26"/>
          <w:szCs w:val="26"/>
        </w:rPr>
      </w:pPr>
      <w:r>
        <w:rPr>
          <w:sz w:val="26"/>
          <w:szCs w:val="26"/>
        </w:rPr>
        <w:t>Целью К</w:t>
      </w:r>
      <w:r w:rsidRPr="00515314">
        <w:rPr>
          <w:sz w:val="26"/>
          <w:szCs w:val="26"/>
        </w:rPr>
        <w:t xml:space="preserve">онкурса является </w:t>
      </w:r>
      <w:r>
        <w:rPr>
          <w:sz w:val="26"/>
          <w:szCs w:val="26"/>
        </w:rPr>
        <w:t>сохранение и укрепление духовных ценностей и культурных традиций семьи.</w:t>
      </w:r>
    </w:p>
    <w:p w:rsidR="0014530B" w:rsidRPr="00626272" w:rsidRDefault="0014530B" w:rsidP="0014530B">
      <w:pPr>
        <w:numPr>
          <w:ilvl w:val="1"/>
          <w:numId w:val="1"/>
        </w:numPr>
        <w:tabs>
          <w:tab w:val="left" w:pos="142"/>
        </w:tabs>
        <w:spacing w:line="276" w:lineRule="auto"/>
        <w:ind w:left="142" w:firstLine="425"/>
        <w:jc w:val="both"/>
        <w:rPr>
          <w:sz w:val="26"/>
          <w:szCs w:val="26"/>
        </w:rPr>
      </w:pPr>
      <w:r>
        <w:rPr>
          <w:sz w:val="26"/>
          <w:szCs w:val="26"/>
        </w:rPr>
        <w:t>Приоритетными задачами К</w:t>
      </w:r>
      <w:r w:rsidRPr="00626272">
        <w:rPr>
          <w:sz w:val="26"/>
          <w:szCs w:val="26"/>
        </w:rPr>
        <w:t>онкурса являются:</w:t>
      </w:r>
    </w:p>
    <w:p w:rsidR="0014530B" w:rsidRDefault="0014530B" w:rsidP="0014530B">
      <w:pPr>
        <w:numPr>
          <w:ilvl w:val="1"/>
          <w:numId w:val="3"/>
        </w:numPr>
        <w:tabs>
          <w:tab w:val="left" w:pos="0"/>
        </w:tabs>
        <w:spacing w:line="276" w:lineRule="auto"/>
        <w:ind w:left="0" w:firstLine="851"/>
        <w:jc w:val="both"/>
        <w:rPr>
          <w:sz w:val="26"/>
          <w:szCs w:val="26"/>
        </w:rPr>
      </w:pPr>
      <w:r w:rsidRPr="00F64308">
        <w:rPr>
          <w:sz w:val="26"/>
          <w:szCs w:val="26"/>
        </w:rPr>
        <w:t>повышение познавательного интереса семьи к изучению и сохранению культурно-историч</w:t>
      </w:r>
      <w:r>
        <w:rPr>
          <w:sz w:val="26"/>
          <w:szCs w:val="26"/>
        </w:rPr>
        <w:t>еского наследия Русского Севера;</w:t>
      </w:r>
    </w:p>
    <w:p w:rsidR="0014530B" w:rsidRPr="00A865DD" w:rsidRDefault="0014530B" w:rsidP="0014530B">
      <w:pPr>
        <w:numPr>
          <w:ilvl w:val="1"/>
          <w:numId w:val="3"/>
        </w:numPr>
        <w:tabs>
          <w:tab w:val="left" w:pos="0"/>
        </w:tabs>
        <w:spacing w:line="276" w:lineRule="auto"/>
        <w:ind w:left="0" w:firstLine="851"/>
        <w:jc w:val="both"/>
        <w:rPr>
          <w:sz w:val="26"/>
          <w:szCs w:val="26"/>
        </w:rPr>
      </w:pPr>
      <w:r>
        <w:rPr>
          <w:sz w:val="26"/>
          <w:szCs w:val="26"/>
        </w:rPr>
        <w:t>формирование</w:t>
      </w:r>
      <w:r w:rsidRPr="00A865DD">
        <w:rPr>
          <w:sz w:val="26"/>
          <w:szCs w:val="26"/>
        </w:rPr>
        <w:t xml:space="preserve"> </w:t>
      </w:r>
      <w:r>
        <w:rPr>
          <w:sz w:val="26"/>
          <w:szCs w:val="26"/>
        </w:rPr>
        <w:t xml:space="preserve">гражданских и нравственных ориентиров: интереса </w:t>
      </w:r>
      <w:r>
        <w:rPr>
          <w:sz w:val="26"/>
          <w:szCs w:val="26"/>
        </w:rPr>
        <w:br/>
        <w:t xml:space="preserve">к истории своей семьи, укрепления связи поколений, уважительного отношения </w:t>
      </w:r>
      <w:r>
        <w:rPr>
          <w:sz w:val="26"/>
          <w:szCs w:val="26"/>
        </w:rPr>
        <w:br/>
        <w:t>к своей семье</w:t>
      </w:r>
      <w:r w:rsidRPr="00A865DD">
        <w:rPr>
          <w:sz w:val="26"/>
          <w:szCs w:val="26"/>
        </w:rPr>
        <w:t>;</w:t>
      </w:r>
      <w:r>
        <w:rPr>
          <w:sz w:val="26"/>
          <w:szCs w:val="26"/>
        </w:rPr>
        <w:t xml:space="preserve"> чувства гордости за свою семью;</w:t>
      </w:r>
    </w:p>
    <w:p w:rsidR="0014530B" w:rsidRDefault="0014530B" w:rsidP="0014530B">
      <w:pPr>
        <w:numPr>
          <w:ilvl w:val="1"/>
          <w:numId w:val="3"/>
        </w:numPr>
        <w:tabs>
          <w:tab w:val="left" w:pos="0"/>
        </w:tabs>
        <w:spacing w:line="276" w:lineRule="auto"/>
        <w:ind w:left="0" w:firstLine="851"/>
        <w:jc w:val="both"/>
        <w:rPr>
          <w:sz w:val="26"/>
          <w:szCs w:val="26"/>
        </w:rPr>
      </w:pPr>
      <w:r w:rsidRPr="00F64308">
        <w:rPr>
          <w:sz w:val="26"/>
          <w:szCs w:val="26"/>
        </w:rPr>
        <w:t>развитие творческих способностей участников К</w:t>
      </w:r>
      <w:r>
        <w:rPr>
          <w:sz w:val="26"/>
          <w:szCs w:val="26"/>
        </w:rPr>
        <w:t>онкурса;</w:t>
      </w:r>
    </w:p>
    <w:p w:rsidR="0014530B" w:rsidRDefault="0014530B" w:rsidP="0014530B">
      <w:pPr>
        <w:numPr>
          <w:ilvl w:val="1"/>
          <w:numId w:val="3"/>
        </w:numPr>
        <w:tabs>
          <w:tab w:val="left" w:pos="0"/>
        </w:tabs>
        <w:spacing w:line="276" w:lineRule="auto"/>
        <w:ind w:left="0" w:firstLine="851"/>
        <w:jc w:val="both"/>
        <w:rPr>
          <w:sz w:val="26"/>
          <w:szCs w:val="26"/>
        </w:rPr>
      </w:pPr>
      <w:r w:rsidRPr="00F64308">
        <w:rPr>
          <w:sz w:val="26"/>
          <w:szCs w:val="26"/>
        </w:rPr>
        <w:t>объединение детей и взрослых для совместной деятельности;</w:t>
      </w:r>
    </w:p>
    <w:p w:rsidR="0014530B" w:rsidRPr="00F64308" w:rsidRDefault="0014530B" w:rsidP="0014530B">
      <w:pPr>
        <w:numPr>
          <w:ilvl w:val="1"/>
          <w:numId w:val="3"/>
        </w:numPr>
        <w:tabs>
          <w:tab w:val="left" w:pos="0"/>
        </w:tabs>
        <w:spacing w:line="276" w:lineRule="auto"/>
        <w:ind w:left="0" w:firstLine="851"/>
        <w:jc w:val="both"/>
        <w:rPr>
          <w:sz w:val="26"/>
          <w:szCs w:val="26"/>
        </w:rPr>
      </w:pPr>
      <w:r w:rsidRPr="00F64308">
        <w:rPr>
          <w:sz w:val="26"/>
          <w:szCs w:val="26"/>
        </w:rPr>
        <w:t>продолжение позиционирования деятельности музея</w:t>
      </w:r>
      <w:r>
        <w:rPr>
          <w:sz w:val="26"/>
          <w:szCs w:val="26"/>
        </w:rPr>
        <w:t>-заповедника</w:t>
      </w:r>
      <w:r w:rsidRPr="00F64308">
        <w:rPr>
          <w:sz w:val="26"/>
          <w:szCs w:val="26"/>
        </w:rPr>
        <w:t xml:space="preserve"> через сотрудничество</w:t>
      </w:r>
      <w:r>
        <w:rPr>
          <w:sz w:val="26"/>
          <w:szCs w:val="26"/>
        </w:rPr>
        <w:t xml:space="preserve"> </w:t>
      </w:r>
      <w:r w:rsidRPr="00F64308">
        <w:rPr>
          <w:sz w:val="26"/>
          <w:szCs w:val="26"/>
        </w:rPr>
        <w:t>с семейной аудиторией г. Архангельска и Архангельской области.</w:t>
      </w:r>
    </w:p>
    <w:p w:rsidR="0014530B" w:rsidRPr="00297153" w:rsidRDefault="0014530B" w:rsidP="0014530B">
      <w:pPr>
        <w:pStyle w:val="a5"/>
        <w:tabs>
          <w:tab w:val="left" w:pos="426"/>
        </w:tabs>
        <w:spacing w:before="0" w:beforeAutospacing="0" w:after="0" w:afterAutospacing="0" w:line="276" w:lineRule="auto"/>
        <w:rPr>
          <w:b/>
          <w:bCs/>
          <w:sz w:val="26"/>
          <w:szCs w:val="26"/>
        </w:rPr>
      </w:pPr>
    </w:p>
    <w:p w:rsidR="0014530B" w:rsidRPr="00490F4E" w:rsidRDefault="0014530B" w:rsidP="0014530B">
      <w:pPr>
        <w:pStyle w:val="a5"/>
        <w:numPr>
          <w:ilvl w:val="0"/>
          <w:numId w:val="1"/>
        </w:numPr>
        <w:tabs>
          <w:tab w:val="left" w:pos="426"/>
        </w:tabs>
        <w:spacing w:before="0" w:beforeAutospacing="0" w:after="0" w:afterAutospacing="0" w:line="276" w:lineRule="auto"/>
        <w:ind w:left="0" w:firstLine="0"/>
        <w:jc w:val="center"/>
        <w:rPr>
          <w:b/>
          <w:bCs/>
          <w:sz w:val="26"/>
          <w:szCs w:val="26"/>
        </w:rPr>
      </w:pPr>
      <w:r w:rsidRPr="00490F4E">
        <w:rPr>
          <w:b/>
          <w:sz w:val="26"/>
          <w:szCs w:val="26"/>
        </w:rPr>
        <w:t>Руководство Конкурсом</w:t>
      </w:r>
    </w:p>
    <w:p w:rsidR="0014530B" w:rsidRPr="00490F4E" w:rsidRDefault="0014530B" w:rsidP="0014530B">
      <w:pPr>
        <w:pStyle w:val="a5"/>
        <w:tabs>
          <w:tab w:val="left" w:pos="426"/>
        </w:tabs>
        <w:spacing w:before="0" w:beforeAutospacing="0" w:after="0" w:afterAutospacing="0" w:line="276" w:lineRule="auto"/>
        <w:rPr>
          <w:b/>
          <w:bCs/>
          <w:sz w:val="26"/>
          <w:szCs w:val="26"/>
        </w:rPr>
      </w:pPr>
    </w:p>
    <w:p w:rsidR="0014530B" w:rsidRDefault="0014530B" w:rsidP="0014530B">
      <w:pPr>
        <w:numPr>
          <w:ilvl w:val="1"/>
          <w:numId w:val="1"/>
        </w:numPr>
        <w:tabs>
          <w:tab w:val="left" w:pos="142"/>
          <w:tab w:val="left" w:pos="1418"/>
        </w:tabs>
        <w:spacing w:line="276" w:lineRule="auto"/>
        <w:ind w:left="0" w:firstLine="567"/>
        <w:jc w:val="both"/>
        <w:rPr>
          <w:sz w:val="26"/>
          <w:szCs w:val="26"/>
        </w:rPr>
      </w:pPr>
      <w:r>
        <w:rPr>
          <w:sz w:val="26"/>
          <w:szCs w:val="26"/>
        </w:rPr>
        <w:t>Руководство Конкурсом осуществляет организационный комитет Конкурса (далее по тексту – Оргкомитет), состав которого утверждается приказом директора (Приложение № 1 данного Положения).</w:t>
      </w:r>
    </w:p>
    <w:p w:rsidR="0014530B" w:rsidRDefault="0014530B" w:rsidP="0014530B">
      <w:pPr>
        <w:numPr>
          <w:ilvl w:val="1"/>
          <w:numId w:val="1"/>
        </w:numPr>
        <w:tabs>
          <w:tab w:val="left" w:pos="142"/>
        </w:tabs>
        <w:spacing w:line="276" w:lineRule="auto"/>
        <w:ind w:left="0" w:firstLine="567"/>
        <w:jc w:val="both"/>
        <w:rPr>
          <w:sz w:val="26"/>
          <w:szCs w:val="26"/>
        </w:rPr>
      </w:pPr>
      <w:r>
        <w:rPr>
          <w:sz w:val="26"/>
          <w:szCs w:val="26"/>
        </w:rPr>
        <w:t xml:space="preserve">В функции Оргкомитета входит: </w:t>
      </w:r>
    </w:p>
    <w:p w:rsidR="0014530B" w:rsidRDefault="0014530B" w:rsidP="0014530B">
      <w:pPr>
        <w:numPr>
          <w:ilvl w:val="1"/>
          <w:numId w:val="2"/>
        </w:numPr>
        <w:spacing w:line="276" w:lineRule="auto"/>
        <w:ind w:left="0" w:firstLine="851"/>
        <w:jc w:val="both"/>
        <w:rPr>
          <w:sz w:val="26"/>
          <w:szCs w:val="26"/>
        </w:rPr>
      </w:pPr>
      <w:r>
        <w:rPr>
          <w:sz w:val="26"/>
          <w:szCs w:val="26"/>
        </w:rPr>
        <w:t xml:space="preserve">приём заявок и материалов для участия в Конкурсе, определение состава участников; </w:t>
      </w:r>
    </w:p>
    <w:p w:rsidR="0014530B" w:rsidRPr="00330053" w:rsidRDefault="0014530B" w:rsidP="0014530B">
      <w:pPr>
        <w:numPr>
          <w:ilvl w:val="1"/>
          <w:numId w:val="2"/>
        </w:numPr>
        <w:spacing w:line="276" w:lineRule="auto"/>
        <w:ind w:left="0" w:firstLine="851"/>
        <w:jc w:val="both"/>
        <w:rPr>
          <w:sz w:val="26"/>
          <w:szCs w:val="26"/>
        </w:rPr>
      </w:pPr>
      <w:r w:rsidRPr="00330053">
        <w:rPr>
          <w:sz w:val="26"/>
          <w:szCs w:val="26"/>
        </w:rPr>
        <w:t xml:space="preserve">информирование о проведении Конкурса, порядке и условиях участия; </w:t>
      </w:r>
    </w:p>
    <w:p w:rsidR="0014530B" w:rsidRPr="000C12D4" w:rsidRDefault="0014530B" w:rsidP="0014530B">
      <w:pPr>
        <w:numPr>
          <w:ilvl w:val="1"/>
          <w:numId w:val="2"/>
        </w:numPr>
        <w:spacing w:line="276" w:lineRule="auto"/>
        <w:ind w:left="0" w:firstLine="851"/>
        <w:jc w:val="both"/>
        <w:rPr>
          <w:sz w:val="26"/>
          <w:szCs w:val="26"/>
        </w:rPr>
      </w:pPr>
      <w:r w:rsidRPr="000C12D4">
        <w:rPr>
          <w:sz w:val="26"/>
          <w:szCs w:val="26"/>
        </w:rPr>
        <w:t>освещение хода проведения Конкурса и его итогов, в том числе через средства массовой информации;</w:t>
      </w:r>
    </w:p>
    <w:p w:rsidR="0014530B" w:rsidRDefault="0014530B" w:rsidP="0014530B">
      <w:pPr>
        <w:numPr>
          <w:ilvl w:val="1"/>
          <w:numId w:val="2"/>
        </w:numPr>
        <w:spacing w:line="276" w:lineRule="auto"/>
        <w:ind w:left="0" w:firstLine="851"/>
        <w:jc w:val="both"/>
        <w:rPr>
          <w:sz w:val="26"/>
          <w:szCs w:val="26"/>
        </w:rPr>
      </w:pPr>
      <w:r>
        <w:rPr>
          <w:sz w:val="26"/>
          <w:szCs w:val="26"/>
        </w:rPr>
        <w:t xml:space="preserve">консультирование заинтересованных сторон по вопросам участия </w:t>
      </w:r>
      <w:r>
        <w:rPr>
          <w:sz w:val="26"/>
          <w:szCs w:val="26"/>
        </w:rPr>
        <w:br/>
        <w:t>в Конкурсе;</w:t>
      </w:r>
    </w:p>
    <w:p w:rsidR="0014530B" w:rsidRDefault="0014530B" w:rsidP="0014530B">
      <w:pPr>
        <w:numPr>
          <w:ilvl w:val="1"/>
          <w:numId w:val="2"/>
        </w:numPr>
        <w:spacing w:line="276" w:lineRule="auto"/>
        <w:ind w:left="0" w:firstLine="851"/>
        <w:jc w:val="both"/>
        <w:rPr>
          <w:sz w:val="26"/>
          <w:szCs w:val="26"/>
        </w:rPr>
      </w:pPr>
      <w:r>
        <w:rPr>
          <w:sz w:val="26"/>
          <w:szCs w:val="26"/>
        </w:rPr>
        <w:lastRenderedPageBreak/>
        <w:t xml:space="preserve">установление количества номинаций и утверждение требований </w:t>
      </w:r>
      <w:r>
        <w:rPr>
          <w:sz w:val="26"/>
          <w:szCs w:val="26"/>
        </w:rPr>
        <w:br/>
        <w:t xml:space="preserve">к работам по каждой из них; </w:t>
      </w:r>
    </w:p>
    <w:p w:rsidR="0014530B" w:rsidRDefault="0014530B" w:rsidP="0014530B">
      <w:pPr>
        <w:numPr>
          <w:ilvl w:val="1"/>
          <w:numId w:val="2"/>
        </w:numPr>
        <w:spacing w:line="276" w:lineRule="auto"/>
        <w:ind w:left="0" w:firstLine="851"/>
        <w:jc w:val="both"/>
        <w:rPr>
          <w:sz w:val="26"/>
          <w:szCs w:val="26"/>
        </w:rPr>
      </w:pPr>
      <w:r>
        <w:rPr>
          <w:sz w:val="26"/>
          <w:szCs w:val="26"/>
        </w:rPr>
        <w:t>формирование профессионального жюри Конкурса (далее по тексту – Жюри) из числа авторитетных специалистов;</w:t>
      </w:r>
    </w:p>
    <w:p w:rsidR="0014530B" w:rsidRPr="00330053" w:rsidRDefault="0014530B" w:rsidP="0014530B">
      <w:pPr>
        <w:numPr>
          <w:ilvl w:val="1"/>
          <w:numId w:val="2"/>
        </w:numPr>
        <w:spacing w:line="276" w:lineRule="auto"/>
        <w:ind w:left="0" w:firstLine="851"/>
        <w:jc w:val="both"/>
        <w:rPr>
          <w:sz w:val="26"/>
          <w:szCs w:val="26"/>
        </w:rPr>
      </w:pPr>
      <w:r>
        <w:rPr>
          <w:sz w:val="26"/>
          <w:szCs w:val="26"/>
        </w:rPr>
        <w:t xml:space="preserve">подготовка проектов итоговых документов Конкурса, обеспечение изготовления </w:t>
      </w:r>
      <w:r w:rsidRPr="00330053">
        <w:rPr>
          <w:sz w:val="26"/>
          <w:szCs w:val="26"/>
        </w:rPr>
        <w:t>дипломов, сертифи</w:t>
      </w:r>
      <w:r>
        <w:rPr>
          <w:sz w:val="26"/>
          <w:szCs w:val="26"/>
        </w:rPr>
        <w:t>катов и призов для победителей К</w:t>
      </w:r>
      <w:r w:rsidRPr="00330053">
        <w:rPr>
          <w:sz w:val="26"/>
          <w:szCs w:val="26"/>
        </w:rPr>
        <w:t xml:space="preserve">онкурса, организация церемонии </w:t>
      </w:r>
      <w:r>
        <w:rPr>
          <w:sz w:val="26"/>
          <w:szCs w:val="26"/>
        </w:rPr>
        <w:t>награждения.</w:t>
      </w:r>
    </w:p>
    <w:p w:rsidR="0014530B" w:rsidRDefault="0014530B" w:rsidP="0014530B">
      <w:pPr>
        <w:spacing w:line="276" w:lineRule="auto"/>
        <w:ind w:firstLine="567"/>
        <w:jc w:val="both"/>
        <w:rPr>
          <w:sz w:val="26"/>
          <w:szCs w:val="26"/>
        </w:rPr>
      </w:pPr>
      <w:r w:rsidRPr="00B7082C">
        <w:rPr>
          <w:b/>
          <w:sz w:val="26"/>
          <w:szCs w:val="26"/>
        </w:rPr>
        <w:t>3.3.</w:t>
      </w:r>
      <w:r w:rsidRPr="00330053">
        <w:rPr>
          <w:sz w:val="26"/>
          <w:szCs w:val="26"/>
        </w:rPr>
        <w:tab/>
        <w:t xml:space="preserve">В состав </w:t>
      </w:r>
      <w:r>
        <w:rPr>
          <w:sz w:val="26"/>
          <w:szCs w:val="26"/>
        </w:rPr>
        <w:t>Жюри входят сотрудники м</w:t>
      </w:r>
      <w:r w:rsidRPr="00330053">
        <w:rPr>
          <w:sz w:val="26"/>
          <w:szCs w:val="26"/>
        </w:rPr>
        <w:t>узея</w:t>
      </w:r>
      <w:r>
        <w:rPr>
          <w:sz w:val="26"/>
          <w:szCs w:val="26"/>
        </w:rPr>
        <w:t>-заповедника</w:t>
      </w:r>
      <w:r w:rsidRPr="00330053">
        <w:rPr>
          <w:sz w:val="26"/>
          <w:szCs w:val="26"/>
        </w:rPr>
        <w:t xml:space="preserve">, </w:t>
      </w:r>
      <w:r>
        <w:rPr>
          <w:sz w:val="26"/>
          <w:szCs w:val="26"/>
        </w:rPr>
        <w:t>руководители творческих коллективов и студий, заслуженные работники культуры, искусства, образования, народные мастера Архангельска и Архангельской области</w:t>
      </w:r>
      <w:r w:rsidRPr="00330053">
        <w:rPr>
          <w:sz w:val="26"/>
          <w:szCs w:val="26"/>
        </w:rPr>
        <w:t xml:space="preserve">. </w:t>
      </w:r>
      <w:r>
        <w:rPr>
          <w:sz w:val="26"/>
          <w:szCs w:val="26"/>
        </w:rPr>
        <w:t>Список Ж</w:t>
      </w:r>
      <w:r w:rsidRPr="00330053">
        <w:rPr>
          <w:sz w:val="26"/>
          <w:szCs w:val="26"/>
        </w:rPr>
        <w:t>юри не разглашается до начала работы конкурсной комиссии.</w:t>
      </w:r>
    </w:p>
    <w:p w:rsidR="0014530B" w:rsidRPr="00330053" w:rsidRDefault="0014530B" w:rsidP="0014530B">
      <w:pPr>
        <w:ind w:firstLine="567"/>
        <w:jc w:val="both"/>
        <w:rPr>
          <w:sz w:val="26"/>
          <w:szCs w:val="26"/>
        </w:rPr>
      </w:pPr>
    </w:p>
    <w:p w:rsidR="0014530B" w:rsidRDefault="0014530B" w:rsidP="0014530B">
      <w:pPr>
        <w:pStyle w:val="a5"/>
        <w:numPr>
          <w:ilvl w:val="0"/>
          <w:numId w:val="1"/>
        </w:numPr>
        <w:tabs>
          <w:tab w:val="left" w:pos="426"/>
        </w:tabs>
        <w:spacing w:before="0" w:beforeAutospacing="0" w:after="0" w:afterAutospacing="0" w:line="276" w:lineRule="auto"/>
        <w:ind w:left="0" w:firstLine="0"/>
        <w:jc w:val="center"/>
        <w:rPr>
          <w:b/>
          <w:bCs/>
          <w:sz w:val="26"/>
          <w:szCs w:val="26"/>
        </w:rPr>
      </w:pPr>
      <w:r w:rsidRPr="00490F4E">
        <w:rPr>
          <w:b/>
          <w:bCs/>
          <w:sz w:val="26"/>
          <w:szCs w:val="26"/>
        </w:rPr>
        <w:t>Участники Конкурса</w:t>
      </w:r>
    </w:p>
    <w:p w:rsidR="0014530B" w:rsidRPr="00490F4E" w:rsidRDefault="0014530B" w:rsidP="0014530B">
      <w:pPr>
        <w:pStyle w:val="a5"/>
        <w:tabs>
          <w:tab w:val="left" w:pos="426"/>
        </w:tabs>
        <w:spacing w:before="0" w:beforeAutospacing="0" w:after="0" w:afterAutospacing="0" w:line="276" w:lineRule="auto"/>
        <w:rPr>
          <w:b/>
          <w:bCs/>
          <w:sz w:val="26"/>
          <w:szCs w:val="26"/>
        </w:rPr>
      </w:pPr>
    </w:p>
    <w:p w:rsidR="0014530B" w:rsidRDefault="0014530B" w:rsidP="0014530B">
      <w:pPr>
        <w:pStyle w:val="a3"/>
        <w:numPr>
          <w:ilvl w:val="1"/>
          <w:numId w:val="1"/>
        </w:numPr>
        <w:tabs>
          <w:tab w:val="left" w:pos="851"/>
        </w:tabs>
        <w:ind w:left="0" w:firstLine="567"/>
        <w:jc w:val="both"/>
        <w:rPr>
          <w:rFonts w:ascii="Times New Roman" w:hAnsi="Times New Roman"/>
          <w:sz w:val="26"/>
          <w:szCs w:val="26"/>
        </w:rPr>
      </w:pPr>
      <w:r w:rsidRPr="003F0A64">
        <w:rPr>
          <w:rFonts w:ascii="Times New Roman" w:hAnsi="Times New Roman"/>
          <w:sz w:val="26"/>
          <w:szCs w:val="26"/>
        </w:rPr>
        <w:t xml:space="preserve">К участию в Конкурсе приглашаются </w:t>
      </w:r>
      <w:r>
        <w:rPr>
          <w:rFonts w:ascii="Times New Roman" w:hAnsi="Times New Roman"/>
          <w:sz w:val="26"/>
          <w:szCs w:val="26"/>
        </w:rPr>
        <w:t xml:space="preserve">обучающиеся, педагоги дошкольных, школьных, профессиональных образовательных учреждений, учреждений дополнительного образования и культуры, работники и воспитанники учреждений социальной направленности, а также студенты г. Архангельска </w:t>
      </w:r>
      <w:r>
        <w:rPr>
          <w:rFonts w:ascii="Times New Roman" w:hAnsi="Times New Roman"/>
          <w:sz w:val="26"/>
          <w:szCs w:val="26"/>
        </w:rPr>
        <w:br/>
        <w:t>и Архангельской области.</w:t>
      </w:r>
    </w:p>
    <w:p w:rsidR="0014530B" w:rsidRDefault="0014530B" w:rsidP="0014530B">
      <w:pPr>
        <w:pStyle w:val="a3"/>
        <w:numPr>
          <w:ilvl w:val="1"/>
          <w:numId w:val="1"/>
        </w:numPr>
        <w:tabs>
          <w:tab w:val="left" w:pos="851"/>
        </w:tabs>
        <w:ind w:left="0" w:firstLine="567"/>
        <w:jc w:val="both"/>
        <w:rPr>
          <w:rFonts w:ascii="Times New Roman" w:hAnsi="Times New Roman"/>
          <w:sz w:val="26"/>
          <w:szCs w:val="26"/>
        </w:rPr>
      </w:pPr>
      <w:r>
        <w:rPr>
          <w:rFonts w:ascii="Times New Roman" w:hAnsi="Times New Roman"/>
          <w:sz w:val="26"/>
          <w:szCs w:val="26"/>
        </w:rPr>
        <w:t>Экспертиза работ и награждение победителей и призёров Конкурса проводится по номинациям в следующих возрастных категориях:</w:t>
      </w:r>
    </w:p>
    <w:p w:rsidR="0014530B" w:rsidRDefault="0014530B" w:rsidP="0014530B">
      <w:pPr>
        <w:pStyle w:val="a3"/>
        <w:numPr>
          <w:ilvl w:val="0"/>
          <w:numId w:val="6"/>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дошкольники – от 4 до 6 лет (номинация </w:t>
      </w:r>
      <w:r>
        <w:rPr>
          <w:rFonts w:ascii="Times New Roman" w:hAnsi="Times New Roman"/>
          <w:sz w:val="26"/>
          <w:szCs w:val="26"/>
          <w:lang w:val="en-US"/>
        </w:rPr>
        <w:t>IV</w:t>
      </w:r>
      <w:r>
        <w:rPr>
          <w:rFonts w:ascii="Times New Roman" w:hAnsi="Times New Roman"/>
          <w:sz w:val="26"/>
          <w:szCs w:val="26"/>
        </w:rPr>
        <w:t xml:space="preserve"> «Приобщение </w:t>
      </w:r>
      <w:r>
        <w:rPr>
          <w:rFonts w:ascii="Times New Roman" w:hAnsi="Times New Roman"/>
          <w:sz w:val="26"/>
          <w:szCs w:val="26"/>
        </w:rPr>
        <w:br/>
        <w:t>к фольклорным традициям Русского Севера»);</w:t>
      </w:r>
    </w:p>
    <w:p w:rsidR="0014530B" w:rsidRDefault="0014530B" w:rsidP="0014530B">
      <w:pPr>
        <w:pStyle w:val="a3"/>
        <w:numPr>
          <w:ilvl w:val="0"/>
          <w:numId w:val="6"/>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младшая группа – от 7 до 10 лет (1 – 4 классы) (кроме номинации </w:t>
      </w:r>
      <w:r>
        <w:rPr>
          <w:rFonts w:ascii="Times New Roman" w:hAnsi="Times New Roman"/>
          <w:sz w:val="26"/>
          <w:szCs w:val="26"/>
        </w:rPr>
        <w:br/>
      </w:r>
      <w:r>
        <w:rPr>
          <w:rFonts w:ascii="Times New Roman" w:hAnsi="Times New Roman"/>
          <w:sz w:val="26"/>
          <w:szCs w:val="26"/>
          <w:lang w:val="en-US"/>
        </w:rPr>
        <w:t>II</w:t>
      </w:r>
      <w:r>
        <w:rPr>
          <w:rFonts w:ascii="Times New Roman" w:hAnsi="Times New Roman"/>
          <w:sz w:val="26"/>
          <w:szCs w:val="26"/>
        </w:rPr>
        <w:t xml:space="preserve"> «Давайте чтить семейные ценности»);</w:t>
      </w:r>
    </w:p>
    <w:p w:rsidR="0014530B" w:rsidRDefault="0014530B" w:rsidP="0014530B">
      <w:pPr>
        <w:pStyle w:val="a3"/>
        <w:numPr>
          <w:ilvl w:val="0"/>
          <w:numId w:val="6"/>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средняя группа – от 11 до 14 лет (5 – 8 классы) (кроме номинации </w:t>
      </w:r>
      <w:r>
        <w:rPr>
          <w:rFonts w:ascii="Times New Roman" w:hAnsi="Times New Roman"/>
          <w:sz w:val="26"/>
          <w:szCs w:val="26"/>
        </w:rPr>
        <w:br/>
      </w:r>
      <w:r>
        <w:rPr>
          <w:rFonts w:ascii="Times New Roman" w:hAnsi="Times New Roman"/>
          <w:sz w:val="26"/>
          <w:szCs w:val="26"/>
          <w:lang w:val="en-US"/>
        </w:rPr>
        <w:t>II</w:t>
      </w:r>
      <w:r>
        <w:rPr>
          <w:rFonts w:ascii="Times New Roman" w:hAnsi="Times New Roman"/>
          <w:sz w:val="26"/>
          <w:szCs w:val="26"/>
        </w:rPr>
        <w:t xml:space="preserve"> «Давайте чтить семейные ценности»);</w:t>
      </w:r>
    </w:p>
    <w:p w:rsidR="0014530B" w:rsidRDefault="0014530B" w:rsidP="0014530B">
      <w:pPr>
        <w:pStyle w:val="a3"/>
        <w:numPr>
          <w:ilvl w:val="0"/>
          <w:numId w:val="6"/>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старшая группа – от 15 до 18 лет (9 – 11 классы) (кроме номинации </w:t>
      </w:r>
      <w:r>
        <w:rPr>
          <w:rFonts w:ascii="Times New Roman" w:hAnsi="Times New Roman"/>
          <w:sz w:val="26"/>
          <w:szCs w:val="26"/>
        </w:rPr>
        <w:br/>
      </w:r>
      <w:r>
        <w:rPr>
          <w:rFonts w:ascii="Times New Roman" w:hAnsi="Times New Roman"/>
          <w:sz w:val="26"/>
          <w:szCs w:val="26"/>
          <w:lang w:val="en-US"/>
        </w:rPr>
        <w:t>II</w:t>
      </w:r>
      <w:r>
        <w:rPr>
          <w:rFonts w:ascii="Times New Roman" w:hAnsi="Times New Roman"/>
          <w:sz w:val="26"/>
          <w:szCs w:val="26"/>
        </w:rPr>
        <w:t xml:space="preserve"> «Давайте чтить семейные ценности»);</w:t>
      </w:r>
    </w:p>
    <w:p w:rsidR="0014530B" w:rsidRPr="002E03A2" w:rsidRDefault="0014530B" w:rsidP="0014530B">
      <w:pPr>
        <w:pStyle w:val="a3"/>
        <w:numPr>
          <w:ilvl w:val="0"/>
          <w:numId w:val="6"/>
        </w:numPr>
        <w:tabs>
          <w:tab w:val="left" w:pos="1418"/>
        </w:tabs>
        <w:ind w:left="0" w:firstLine="851"/>
        <w:jc w:val="both"/>
        <w:rPr>
          <w:rFonts w:ascii="Times New Roman" w:hAnsi="Times New Roman"/>
          <w:sz w:val="26"/>
          <w:szCs w:val="26"/>
        </w:rPr>
      </w:pPr>
      <w:r w:rsidRPr="002E03A2">
        <w:rPr>
          <w:rFonts w:ascii="Times New Roman" w:hAnsi="Times New Roman"/>
          <w:sz w:val="26"/>
          <w:szCs w:val="26"/>
        </w:rPr>
        <w:t xml:space="preserve">студенты средних и высших учебных заведений (номинация </w:t>
      </w:r>
      <w:r w:rsidRPr="002E03A2">
        <w:rPr>
          <w:rFonts w:ascii="Times New Roman" w:hAnsi="Times New Roman"/>
          <w:sz w:val="26"/>
          <w:szCs w:val="26"/>
          <w:lang w:val="en-US"/>
        </w:rPr>
        <w:t>I</w:t>
      </w:r>
      <w:r w:rsidRPr="002E03A2">
        <w:rPr>
          <w:rFonts w:ascii="Times New Roman" w:hAnsi="Times New Roman"/>
          <w:sz w:val="26"/>
          <w:szCs w:val="26"/>
        </w:rPr>
        <w:t xml:space="preserve"> «Память страницы былого листает…»);</w:t>
      </w:r>
    </w:p>
    <w:p w:rsidR="0014530B" w:rsidRDefault="0014530B" w:rsidP="0014530B">
      <w:pPr>
        <w:pStyle w:val="a3"/>
        <w:numPr>
          <w:ilvl w:val="0"/>
          <w:numId w:val="6"/>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взрослые участники: мастера, педагоги, тренеры, преподаватели дошкольных, школьных, профессиональных образовательных учреждений, учреждений дополнительного образования и культуры (номинация </w:t>
      </w:r>
      <w:r>
        <w:rPr>
          <w:rFonts w:ascii="Times New Roman" w:hAnsi="Times New Roman"/>
          <w:sz w:val="26"/>
          <w:szCs w:val="26"/>
          <w:lang w:val="en-US"/>
        </w:rPr>
        <w:t>II</w:t>
      </w:r>
      <w:r>
        <w:rPr>
          <w:rFonts w:ascii="Times New Roman" w:hAnsi="Times New Roman"/>
          <w:sz w:val="26"/>
          <w:szCs w:val="26"/>
        </w:rPr>
        <w:t xml:space="preserve"> «Давайте чтить семейные ценности»).</w:t>
      </w:r>
    </w:p>
    <w:p w:rsidR="0014530B" w:rsidRDefault="0014530B" w:rsidP="0014530B">
      <w:pPr>
        <w:pStyle w:val="a3"/>
        <w:numPr>
          <w:ilvl w:val="1"/>
          <w:numId w:val="1"/>
        </w:numPr>
        <w:tabs>
          <w:tab w:val="left" w:pos="1418"/>
        </w:tabs>
        <w:spacing w:after="0"/>
        <w:ind w:left="0" w:firstLine="567"/>
        <w:jc w:val="both"/>
        <w:rPr>
          <w:rFonts w:ascii="Times New Roman" w:hAnsi="Times New Roman"/>
          <w:sz w:val="26"/>
          <w:szCs w:val="26"/>
        </w:rPr>
      </w:pPr>
      <w:r>
        <w:rPr>
          <w:rFonts w:ascii="Times New Roman" w:hAnsi="Times New Roman"/>
          <w:sz w:val="26"/>
          <w:szCs w:val="26"/>
        </w:rPr>
        <w:t xml:space="preserve">В каждой номинации определяются победитель и призёры, занявшие </w:t>
      </w:r>
      <w:r>
        <w:rPr>
          <w:rFonts w:ascii="Times New Roman" w:hAnsi="Times New Roman"/>
          <w:sz w:val="26"/>
          <w:szCs w:val="26"/>
        </w:rPr>
        <w:br/>
      </w:r>
      <w:r>
        <w:rPr>
          <w:rFonts w:ascii="Times New Roman" w:hAnsi="Times New Roman"/>
          <w:sz w:val="26"/>
          <w:szCs w:val="26"/>
          <w:lang w:val="en-US"/>
        </w:rPr>
        <w:t>II</w:t>
      </w:r>
      <w:r w:rsidRPr="00CE744D">
        <w:rPr>
          <w:rFonts w:ascii="Times New Roman" w:hAnsi="Times New Roman"/>
          <w:sz w:val="26"/>
          <w:szCs w:val="26"/>
        </w:rPr>
        <w:t xml:space="preserve"> </w:t>
      </w:r>
      <w:r>
        <w:rPr>
          <w:rFonts w:ascii="Times New Roman" w:hAnsi="Times New Roman"/>
          <w:sz w:val="26"/>
          <w:szCs w:val="26"/>
        </w:rPr>
        <w:t xml:space="preserve">и </w:t>
      </w:r>
      <w:r>
        <w:rPr>
          <w:rFonts w:ascii="Times New Roman" w:hAnsi="Times New Roman"/>
          <w:sz w:val="26"/>
          <w:szCs w:val="26"/>
          <w:lang w:val="en-US"/>
        </w:rPr>
        <w:t>III</w:t>
      </w:r>
      <w:r>
        <w:rPr>
          <w:rFonts w:ascii="Times New Roman" w:hAnsi="Times New Roman"/>
          <w:sz w:val="26"/>
          <w:szCs w:val="26"/>
        </w:rPr>
        <w:t xml:space="preserve"> место в каждой возрастной категории.</w:t>
      </w:r>
    </w:p>
    <w:p w:rsidR="0014530B" w:rsidRPr="003F0A64" w:rsidRDefault="0014530B" w:rsidP="0014530B">
      <w:pPr>
        <w:pStyle w:val="a3"/>
        <w:tabs>
          <w:tab w:val="left" w:pos="1418"/>
        </w:tabs>
        <w:spacing w:after="0" w:line="240" w:lineRule="auto"/>
        <w:ind w:left="567"/>
        <w:jc w:val="both"/>
        <w:rPr>
          <w:rFonts w:ascii="Times New Roman" w:hAnsi="Times New Roman"/>
          <w:sz w:val="26"/>
          <w:szCs w:val="26"/>
        </w:rPr>
      </w:pPr>
    </w:p>
    <w:p w:rsidR="0014530B" w:rsidRDefault="0014530B" w:rsidP="0014530B">
      <w:pPr>
        <w:pStyle w:val="a5"/>
        <w:numPr>
          <w:ilvl w:val="0"/>
          <w:numId w:val="1"/>
        </w:numPr>
        <w:tabs>
          <w:tab w:val="left" w:pos="426"/>
        </w:tabs>
        <w:spacing w:before="0" w:beforeAutospacing="0" w:after="0" w:afterAutospacing="0" w:line="276" w:lineRule="auto"/>
        <w:ind w:left="0" w:firstLine="0"/>
        <w:jc w:val="center"/>
        <w:rPr>
          <w:b/>
          <w:bCs/>
          <w:sz w:val="26"/>
          <w:szCs w:val="26"/>
        </w:rPr>
      </w:pPr>
      <w:r w:rsidRPr="00490F4E">
        <w:rPr>
          <w:b/>
          <w:bCs/>
          <w:sz w:val="26"/>
          <w:szCs w:val="26"/>
        </w:rPr>
        <w:t>Номинации Конкурса</w:t>
      </w:r>
    </w:p>
    <w:p w:rsidR="0014530B" w:rsidRPr="00490F4E" w:rsidRDefault="0014530B" w:rsidP="0014530B">
      <w:pPr>
        <w:pStyle w:val="a5"/>
        <w:tabs>
          <w:tab w:val="left" w:pos="426"/>
        </w:tabs>
        <w:spacing w:before="0" w:beforeAutospacing="0" w:after="0" w:afterAutospacing="0" w:line="276" w:lineRule="auto"/>
        <w:rPr>
          <w:b/>
          <w:bCs/>
          <w:sz w:val="26"/>
          <w:szCs w:val="26"/>
        </w:rPr>
      </w:pPr>
    </w:p>
    <w:p w:rsidR="0014530B" w:rsidRDefault="0014530B" w:rsidP="0014530B">
      <w:pPr>
        <w:numPr>
          <w:ilvl w:val="1"/>
          <w:numId w:val="1"/>
        </w:numPr>
        <w:tabs>
          <w:tab w:val="left" w:pos="1418"/>
        </w:tabs>
        <w:spacing w:line="276" w:lineRule="auto"/>
        <w:ind w:left="0" w:firstLine="567"/>
        <w:jc w:val="both"/>
        <w:rPr>
          <w:sz w:val="26"/>
          <w:szCs w:val="26"/>
        </w:rPr>
      </w:pPr>
      <w:r>
        <w:rPr>
          <w:b/>
          <w:sz w:val="26"/>
          <w:szCs w:val="26"/>
        </w:rPr>
        <w:t xml:space="preserve">Номинация </w:t>
      </w:r>
      <w:r>
        <w:rPr>
          <w:b/>
          <w:sz w:val="26"/>
          <w:szCs w:val="26"/>
          <w:lang w:val="en-US"/>
        </w:rPr>
        <w:t>I</w:t>
      </w:r>
      <w:r>
        <w:rPr>
          <w:sz w:val="26"/>
          <w:szCs w:val="26"/>
        </w:rPr>
        <w:t xml:space="preserve"> </w:t>
      </w:r>
      <w:r w:rsidRPr="00CE744D">
        <w:rPr>
          <w:b/>
          <w:sz w:val="26"/>
          <w:szCs w:val="26"/>
        </w:rPr>
        <w:t>«</w:t>
      </w:r>
      <w:r>
        <w:rPr>
          <w:b/>
          <w:sz w:val="26"/>
          <w:szCs w:val="26"/>
        </w:rPr>
        <w:t>Память страницы былого листает…</w:t>
      </w:r>
      <w:r w:rsidRPr="00CE744D">
        <w:rPr>
          <w:b/>
          <w:sz w:val="26"/>
          <w:szCs w:val="26"/>
        </w:rPr>
        <w:t>»</w:t>
      </w:r>
      <w:r>
        <w:rPr>
          <w:b/>
          <w:sz w:val="26"/>
          <w:szCs w:val="26"/>
        </w:rPr>
        <w:t xml:space="preserve"> </w:t>
      </w:r>
      <w:r>
        <w:rPr>
          <w:sz w:val="26"/>
          <w:szCs w:val="26"/>
        </w:rPr>
        <w:t xml:space="preserve">определена </w:t>
      </w:r>
      <w:r>
        <w:rPr>
          <w:sz w:val="26"/>
          <w:szCs w:val="26"/>
        </w:rPr>
        <w:br/>
      </w:r>
      <w:r w:rsidRPr="00B808FA">
        <w:rPr>
          <w:sz w:val="26"/>
          <w:szCs w:val="26"/>
        </w:rPr>
        <w:t xml:space="preserve">для обучающихся общеобразовательных учреждений, учреждений дополнительного </w:t>
      </w:r>
      <w:r w:rsidRPr="00B808FA">
        <w:rPr>
          <w:sz w:val="26"/>
          <w:szCs w:val="26"/>
        </w:rPr>
        <w:lastRenderedPageBreak/>
        <w:t xml:space="preserve">образования и культуры, студентов средних и высших учебных заведений </w:t>
      </w:r>
      <w:r>
        <w:rPr>
          <w:sz w:val="26"/>
          <w:szCs w:val="26"/>
        </w:rPr>
        <w:br/>
      </w:r>
      <w:r w:rsidRPr="00B808FA">
        <w:rPr>
          <w:sz w:val="26"/>
          <w:szCs w:val="26"/>
        </w:rPr>
        <w:t>г. Архангельска и Архангельской области</w:t>
      </w:r>
      <w:r>
        <w:rPr>
          <w:sz w:val="26"/>
          <w:szCs w:val="26"/>
        </w:rPr>
        <w:t>.</w:t>
      </w:r>
    </w:p>
    <w:p w:rsidR="0014530B" w:rsidRDefault="0014530B" w:rsidP="0014530B">
      <w:pPr>
        <w:tabs>
          <w:tab w:val="left" w:pos="1418"/>
        </w:tabs>
        <w:spacing w:line="276" w:lineRule="auto"/>
        <w:ind w:firstLine="567"/>
        <w:jc w:val="both"/>
        <w:rPr>
          <w:sz w:val="26"/>
          <w:szCs w:val="26"/>
        </w:rPr>
      </w:pPr>
      <w:r w:rsidRPr="00CE744D">
        <w:rPr>
          <w:sz w:val="26"/>
          <w:szCs w:val="26"/>
        </w:rPr>
        <w:t>В номинации представляются исследовательски</w:t>
      </w:r>
      <w:r>
        <w:rPr>
          <w:sz w:val="26"/>
          <w:szCs w:val="26"/>
        </w:rPr>
        <w:t xml:space="preserve">е работы, проекты, видеофильмы, </w:t>
      </w:r>
      <w:r w:rsidRPr="00CE744D">
        <w:rPr>
          <w:sz w:val="26"/>
          <w:szCs w:val="26"/>
        </w:rPr>
        <w:t xml:space="preserve">отражающие историю, роль, значение </w:t>
      </w:r>
      <w:r>
        <w:rPr>
          <w:sz w:val="26"/>
          <w:szCs w:val="26"/>
        </w:rPr>
        <w:t xml:space="preserve">семьи. </w:t>
      </w:r>
    </w:p>
    <w:p w:rsidR="0014530B" w:rsidRDefault="0014530B" w:rsidP="0014530B">
      <w:pPr>
        <w:tabs>
          <w:tab w:val="left" w:pos="1418"/>
        </w:tabs>
        <w:spacing w:line="276" w:lineRule="auto"/>
        <w:ind w:firstLine="567"/>
        <w:jc w:val="both"/>
        <w:rPr>
          <w:sz w:val="26"/>
          <w:szCs w:val="26"/>
        </w:rPr>
      </w:pPr>
      <w:r w:rsidRPr="00CE744D">
        <w:rPr>
          <w:sz w:val="26"/>
          <w:szCs w:val="26"/>
        </w:rPr>
        <w:t xml:space="preserve">Расскажите </w:t>
      </w:r>
      <w:r>
        <w:rPr>
          <w:sz w:val="26"/>
          <w:szCs w:val="26"/>
        </w:rPr>
        <w:t xml:space="preserve">о семейных династиях, о вкладе вашей семьи </w:t>
      </w:r>
      <w:r w:rsidRPr="00CE744D">
        <w:rPr>
          <w:sz w:val="26"/>
          <w:szCs w:val="26"/>
        </w:rPr>
        <w:t>в истори</w:t>
      </w:r>
      <w:r>
        <w:rPr>
          <w:sz w:val="26"/>
          <w:szCs w:val="26"/>
        </w:rPr>
        <w:t>ю</w:t>
      </w:r>
      <w:r w:rsidRPr="00CE744D">
        <w:rPr>
          <w:sz w:val="26"/>
          <w:szCs w:val="26"/>
        </w:rPr>
        <w:t xml:space="preserve"> родного края и России,</w:t>
      </w:r>
      <w:r>
        <w:rPr>
          <w:sz w:val="26"/>
          <w:szCs w:val="26"/>
        </w:rPr>
        <w:t xml:space="preserve"> о героических семьях, живущих с вами рядом, об истории происхождения и зарождения фамилий,</w:t>
      </w:r>
      <w:r w:rsidRPr="00CE744D">
        <w:rPr>
          <w:sz w:val="26"/>
          <w:szCs w:val="26"/>
        </w:rPr>
        <w:t xml:space="preserve"> о </w:t>
      </w:r>
      <w:r>
        <w:rPr>
          <w:sz w:val="26"/>
          <w:szCs w:val="26"/>
        </w:rPr>
        <w:t>семейных традициях и увлечениях</w:t>
      </w:r>
      <w:r w:rsidRPr="00CE744D">
        <w:rPr>
          <w:sz w:val="26"/>
          <w:szCs w:val="26"/>
        </w:rPr>
        <w:t xml:space="preserve">. </w:t>
      </w:r>
    </w:p>
    <w:p w:rsidR="0014530B" w:rsidRDefault="0014530B" w:rsidP="0014530B">
      <w:pPr>
        <w:tabs>
          <w:tab w:val="left" w:pos="1418"/>
        </w:tabs>
        <w:spacing w:line="276" w:lineRule="auto"/>
        <w:ind w:firstLine="567"/>
        <w:contextualSpacing/>
        <w:rPr>
          <w:sz w:val="26"/>
          <w:szCs w:val="26"/>
        </w:rPr>
      </w:pPr>
      <w:r w:rsidRPr="00CE744D">
        <w:rPr>
          <w:sz w:val="26"/>
          <w:szCs w:val="26"/>
        </w:rPr>
        <w:t>В данной номинации участники могут использовать предложенные темы:</w:t>
      </w:r>
    </w:p>
    <w:p w:rsidR="0014530B" w:rsidRDefault="0014530B" w:rsidP="0014530B">
      <w:pPr>
        <w:pStyle w:val="a3"/>
        <w:numPr>
          <w:ilvl w:val="0"/>
          <w:numId w:val="7"/>
        </w:numPr>
        <w:tabs>
          <w:tab w:val="left" w:pos="1418"/>
        </w:tabs>
        <w:spacing w:after="0"/>
        <w:ind w:left="0" w:firstLine="851"/>
        <w:jc w:val="both"/>
        <w:rPr>
          <w:rFonts w:ascii="Times New Roman" w:hAnsi="Times New Roman"/>
          <w:sz w:val="26"/>
          <w:szCs w:val="26"/>
        </w:rPr>
      </w:pPr>
      <w:r>
        <w:rPr>
          <w:rFonts w:ascii="Times New Roman" w:hAnsi="Times New Roman"/>
          <w:sz w:val="26"/>
          <w:szCs w:val="26"/>
        </w:rPr>
        <w:t>«Люди и судьбы»;</w:t>
      </w:r>
    </w:p>
    <w:p w:rsidR="0014530B" w:rsidRPr="007B5215" w:rsidRDefault="0014530B" w:rsidP="0014530B">
      <w:pPr>
        <w:pStyle w:val="a3"/>
        <w:numPr>
          <w:ilvl w:val="0"/>
          <w:numId w:val="7"/>
        </w:numPr>
        <w:tabs>
          <w:tab w:val="left" w:pos="1418"/>
        </w:tabs>
        <w:spacing w:after="0"/>
        <w:ind w:left="0" w:firstLine="851"/>
        <w:jc w:val="both"/>
        <w:rPr>
          <w:rFonts w:ascii="Times New Roman" w:hAnsi="Times New Roman"/>
          <w:sz w:val="26"/>
          <w:szCs w:val="26"/>
        </w:rPr>
      </w:pPr>
      <w:r w:rsidRPr="007B5215">
        <w:rPr>
          <w:rFonts w:ascii="Times New Roman" w:hAnsi="Times New Roman"/>
          <w:sz w:val="26"/>
          <w:szCs w:val="26"/>
        </w:rPr>
        <w:t xml:space="preserve">«История одной вещи»; </w:t>
      </w:r>
    </w:p>
    <w:p w:rsidR="0014530B" w:rsidRDefault="0014530B" w:rsidP="0014530B">
      <w:pPr>
        <w:pStyle w:val="a3"/>
        <w:numPr>
          <w:ilvl w:val="0"/>
          <w:numId w:val="7"/>
        </w:numPr>
        <w:tabs>
          <w:tab w:val="left" w:pos="1418"/>
        </w:tabs>
        <w:spacing w:after="0"/>
        <w:ind w:left="0" w:firstLine="851"/>
        <w:rPr>
          <w:rFonts w:ascii="Times New Roman" w:hAnsi="Times New Roman"/>
          <w:sz w:val="26"/>
          <w:szCs w:val="26"/>
        </w:rPr>
      </w:pPr>
      <w:r>
        <w:rPr>
          <w:rFonts w:ascii="Times New Roman" w:hAnsi="Times New Roman"/>
          <w:sz w:val="26"/>
          <w:szCs w:val="26"/>
        </w:rPr>
        <w:t>«Загляни в наш семейный альбом»;</w:t>
      </w:r>
    </w:p>
    <w:p w:rsidR="0014530B" w:rsidRPr="00ED22F4" w:rsidRDefault="0014530B" w:rsidP="0014530B">
      <w:pPr>
        <w:pStyle w:val="a3"/>
        <w:numPr>
          <w:ilvl w:val="0"/>
          <w:numId w:val="8"/>
        </w:numPr>
        <w:tabs>
          <w:tab w:val="left" w:pos="0"/>
          <w:tab w:val="left" w:pos="567"/>
          <w:tab w:val="left" w:pos="1418"/>
        </w:tabs>
        <w:ind w:hanging="219"/>
        <w:jc w:val="both"/>
        <w:rPr>
          <w:rFonts w:ascii="Times New Roman" w:hAnsi="Times New Roman"/>
          <w:sz w:val="26"/>
          <w:szCs w:val="26"/>
        </w:rPr>
      </w:pPr>
      <w:r w:rsidRPr="000D7E12">
        <w:rPr>
          <w:rFonts w:ascii="Times New Roman" w:hAnsi="Times New Roman"/>
          <w:sz w:val="26"/>
          <w:szCs w:val="26"/>
        </w:rPr>
        <w:t>«Уменье в семье найд</w:t>
      </w:r>
      <w:r>
        <w:rPr>
          <w:rFonts w:ascii="Times New Roman" w:hAnsi="Times New Roman"/>
          <w:sz w:val="26"/>
          <w:szCs w:val="26"/>
        </w:rPr>
        <w:t>ё</w:t>
      </w:r>
      <w:r w:rsidRPr="000D7E12">
        <w:rPr>
          <w:rFonts w:ascii="Times New Roman" w:hAnsi="Times New Roman"/>
          <w:sz w:val="26"/>
          <w:szCs w:val="26"/>
        </w:rPr>
        <w:t>т примененье»;</w:t>
      </w:r>
    </w:p>
    <w:p w:rsidR="0014530B" w:rsidRPr="004C1B4E" w:rsidRDefault="0014530B" w:rsidP="0014530B">
      <w:pPr>
        <w:pStyle w:val="a3"/>
        <w:numPr>
          <w:ilvl w:val="0"/>
          <w:numId w:val="7"/>
        </w:numPr>
        <w:tabs>
          <w:tab w:val="left" w:pos="1418"/>
        </w:tabs>
        <w:ind w:left="0" w:firstLine="851"/>
        <w:jc w:val="both"/>
        <w:rPr>
          <w:rFonts w:ascii="Times New Roman" w:hAnsi="Times New Roman"/>
          <w:sz w:val="26"/>
          <w:szCs w:val="26"/>
        </w:rPr>
      </w:pPr>
      <w:r>
        <w:rPr>
          <w:rFonts w:ascii="Times New Roman" w:hAnsi="Times New Roman"/>
          <w:sz w:val="26"/>
          <w:szCs w:val="26"/>
        </w:rPr>
        <w:t xml:space="preserve">Свободная тема </w:t>
      </w:r>
      <w:r w:rsidRPr="00302752">
        <w:rPr>
          <w:rFonts w:ascii="Times New Roman" w:hAnsi="Times New Roman"/>
          <w:sz w:val="26"/>
          <w:szCs w:val="26"/>
        </w:rPr>
        <w:t>(принимаются работы, содержание которых соответствует теме, целям и задачам данного Конкурса</w:t>
      </w:r>
      <w:r>
        <w:rPr>
          <w:rFonts w:ascii="Times New Roman" w:hAnsi="Times New Roman"/>
          <w:sz w:val="26"/>
          <w:szCs w:val="26"/>
        </w:rPr>
        <w:t>).</w:t>
      </w:r>
    </w:p>
    <w:p w:rsidR="0014530B" w:rsidRPr="00302752" w:rsidRDefault="0014530B" w:rsidP="0014530B">
      <w:pPr>
        <w:pStyle w:val="a3"/>
        <w:tabs>
          <w:tab w:val="left" w:pos="1418"/>
        </w:tabs>
        <w:spacing w:after="0"/>
        <w:ind w:left="0" w:firstLine="567"/>
        <w:jc w:val="both"/>
        <w:rPr>
          <w:rFonts w:ascii="Times New Roman" w:hAnsi="Times New Roman"/>
          <w:b/>
          <w:i/>
          <w:sz w:val="26"/>
          <w:szCs w:val="26"/>
        </w:rPr>
      </w:pPr>
      <w:r w:rsidRPr="00302752">
        <w:rPr>
          <w:rFonts w:ascii="Times New Roman" w:hAnsi="Times New Roman"/>
          <w:b/>
          <w:i/>
          <w:sz w:val="26"/>
          <w:szCs w:val="26"/>
        </w:rPr>
        <w:t xml:space="preserve">Данная номинация предполагает предоставление конкурсной работы </w:t>
      </w:r>
      <w:r w:rsidRPr="00302752">
        <w:rPr>
          <w:rFonts w:ascii="Times New Roman" w:hAnsi="Times New Roman"/>
          <w:b/>
          <w:i/>
          <w:sz w:val="26"/>
          <w:szCs w:val="26"/>
        </w:rPr>
        <w:br/>
        <w:t>в печатном и электронном виде с обязательной защитой (видеозапись выступления).</w:t>
      </w:r>
    </w:p>
    <w:p w:rsidR="0014530B" w:rsidRPr="00B808FA" w:rsidRDefault="0014530B" w:rsidP="0014530B">
      <w:pPr>
        <w:tabs>
          <w:tab w:val="left" w:pos="567"/>
        </w:tabs>
        <w:spacing w:line="276" w:lineRule="auto"/>
        <w:ind w:firstLine="567"/>
        <w:jc w:val="both"/>
        <w:rPr>
          <w:sz w:val="26"/>
          <w:szCs w:val="26"/>
        </w:rPr>
      </w:pPr>
      <w:r w:rsidRPr="00B808FA">
        <w:rPr>
          <w:bCs/>
          <w:sz w:val="26"/>
          <w:szCs w:val="26"/>
          <w:u w:val="single"/>
        </w:rPr>
        <w:t>Конкурсные работы должны быть оформлены в соответствии с требованиями</w:t>
      </w:r>
      <w:r w:rsidRPr="00B808FA">
        <w:rPr>
          <w:bCs/>
          <w:sz w:val="26"/>
          <w:szCs w:val="26"/>
        </w:rPr>
        <w:t xml:space="preserve"> (Приложение № 2 данного Положения).</w:t>
      </w:r>
    </w:p>
    <w:p w:rsidR="0014530B" w:rsidRPr="00302752" w:rsidRDefault="0014530B" w:rsidP="0014530B">
      <w:pPr>
        <w:pStyle w:val="a3"/>
        <w:numPr>
          <w:ilvl w:val="1"/>
          <w:numId w:val="1"/>
        </w:numPr>
        <w:tabs>
          <w:tab w:val="left" w:pos="0"/>
          <w:tab w:val="left" w:pos="567"/>
        </w:tabs>
        <w:spacing w:after="0"/>
        <w:ind w:left="0" w:firstLine="567"/>
        <w:jc w:val="both"/>
        <w:rPr>
          <w:rFonts w:ascii="Times New Roman" w:hAnsi="Times New Roman"/>
          <w:sz w:val="26"/>
          <w:szCs w:val="26"/>
        </w:rPr>
      </w:pPr>
      <w:r w:rsidRPr="00302752">
        <w:rPr>
          <w:rFonts w:ascii="Times New Roman" w:hAnsi="Times New Roman"/>
          <w:b/>
          <w:sz w:val="26"/>
          <w:szCs w:val="26"/>
        </w:rPr>
        <w:t xml:space="preserve">Номинация </w:t>
      </w:r>
      <w:r w:rsidRPr="00302752">
        <w:rPr>
          <w:rFonts w:ascii="Times New Roman" w:hAnsi="Times New Roman"/>
          <w:b/>
          <w:sz w:val="26"/>
          <w:szCs w:val="26"/>
          <w:lang w:val="en-US"/>
        </w:rPr>
        <w:t>II</w:t>
      </w:r>
      <w:r w:rsidRPr="00302752">
        <w:rPr>
          <w:rFonts w:ascii="Times New Roman" w:hAnsi="Times New Roman"/>
          <w:sz w:val="26"/>
          <w:szCs w:val="26"/>
        </w:rPr>
        <w:t xml:space="preserve"> </w:t>
      </w:r>
      <w:r w:rsidRPr="00302752">
        <w:rPr>
          <w:rFonts w:ascii="Times New Roman" w:hAnsi="Times New Roman"/>
          <w:b/>
          <w:sz w:val="26"/>
          <w:szCs w:val="26"/>
        </w:rPr>
        <w:t>«</w:t>
      </w:r>
      <w:r>
        <w:rPr>
          <w:rFonts w:ascii="Times New Roman" w:hAnsi="Times New Roman"/>
          <w:b/>
          <w:sz w:val="26"/>
          <w:szCs w:val="26"/>
        </w:rPr>
        <w:t>Давайте чтить семейные ценности</w:t>
      </w:r>
      <w:r w:rsidRPr="00302752">
        <w:rPr>
          <w:rFonts w:ascii="Times New Roman" w:hAnsi="Times New Roman"/>
          <w:b/>
          <w:sz w:val="26"/>
          <w:szCs w:val="26"/>
        </w:rPr>
        <w:t>»</w:t>
      </w:r>
      <w:r w:rsidRPr="00302752">
        <w:rPr>
          <w:rFonts w:ascii="Times New Roman" w:hAnsi="Times New Roman"/>
          <w:sz w:val="26"/>
          <w:szCs w:val="26"/>
        </w:rPr>
        <w:t xml:space="preserve"> определена </w:t>
      </w:r>
      <w:r>
        <w:rPr>
          <w:rFonts w:ascii="Times New Roman" w:hAnsi="Times New Roman"/>
          <w:sz w:val="26"/>
          <w:szCs w:val="26"/>
        </w:rPr>
        <w:br/>
      </w:r>
      <w:r w:rsidRPr="00302752">
        <w:rPr>
          <w:rFonts w:ascii="Times New Roman" w:hAnsi="Times New Roman"/>
          <w:sz w:val="26"/>
          <w:szCs w:val="26"/>
        </w:rPr>
        <w:t>для педагогов дошкольных, школьных, профессиональных образовательных учреждений, учреждений дополни</w:t>
      </w:r>
      <w:r>
        <w:rPr>
          <w:rFonts w:ascii="Times New Roman" w:hAnsi="Times New Roman"/>
          <w:sz w:val="26"/>
          <w:szCs w:val="26"/>
        </w:rPr>
        <w:t>тельного образования и культуры</w:t>
      </w:r>
      <w:r w:rsidRPr="00302752">
        <w:rPr>
          <w:rFonts w:ascii="Times New Roman" w:hAnsi="Times New Roman"/>
          <w:sz w:val="26"/>
          <w:szCs w:val="26"/>
        </w:rPr>
        <w:t>.</w:t>
      </w:r>
      <w:r>
        <w:rPr>
          <w:rFonts w:ascii="Times New Roman" w:hAnsi="Times New Roman"/>
          <w:sz w:val="26"/>
          <w:szCs w:val="26"/>
        </w:rPr>
        <w:t xml:space="preserve"> </w:t>
      </w:r>
    </w:p>
    <w:p w:rsidR="0014530B" w:rsidRDefault="0014530B" w:rsidP="0014530B">
      <w:pPr>
        <w:tabs>
          <w:tab w:val="left" w:pos="0"/>
          <w:tab w:val="left" w:pos="567"/>
        </w:tabs>
        <w:spacing w:line="276" w:lineRule="auto"/>
        <w:jc w:val="both"/>
        <w:rPr>
          <w:sz w:val="26"/>
          <w:szCs w:val="26"/>
        </w:rPr>
      </w:pPr>
      <w:r>
        <w:rPr>
          <w:sz w:val="26"/>
          <w:szCs w:val="26"/>
        </w:rPr>
        <w:tab/>
      </w:r>
      <w:r w:rsidRPr="00B808FA">
        <w:rPr>
          <w:sz w:val="26"/>
          <w:szCs w:val="26"/>
          <w:u w:val="single"/>
        </w:rPr>
        <w:t>В номинации представляются</w:t>
      </w:r>
      <w:r w:rsidRPr="00B808FA">
        <w:rPr>
          <w:sz w:val="26"/>
          <w:szCs w:val="26"/>
        </w:rPr>
        <w:t xml:space="preserve"> проекты, методические разработки внекла</w:t>
      </w:r>
      <w:r>
        <w:rPr>
          <w:sz w:val="26"/>
          <w:szCs w:val="26"/>
        </w:rPr>
        <w:t xml:space="preserve">ссных мероприятий, видеофильмы </w:t>
      </w:r>
      <w:r w:rsidRPr="00B808FA">
        <w:rPr>
          <w:sz w:val="26"/>
          <w:szCs w:val="26"/>
        </w:rPr>
        <w:t>уроков, классных часов,</w:t>
      </w:r>
      <w:r>
        <w:rPr>
          <w:sz w:val="26"/>
          <w:szCs w:val="26"/>
        </w:rPr>
        <w:t xml:space="preserve"> интеллектуальных игр, акций,</w:t>
      </w:r>
      <w:r w:rsidRPr="00B808FA">
        <w:rPr>
          <w:sz w:val="26"/>
          <w:szCs w:val="26"/>
        </w:rPr>
        <w:t xml:space="preserve"> </w:t>
      </w:r>
      <w:r>
        <w:rPr>
          <w:sz w:val="26"/>
          <w:szCs w:val="26"/>
        </w:rPr>
        <w:t>отражающих работу с семьёй, подчеркивающих роль семьи в обществе, знакомящих</w:t>
      </w:r>
      <w:r w:rsidRPr="00B808FA">
        <w:rPr>
          <w:sz w:val="26"/>
          <w:szCs w:val="26"/>
        </w:rPr>
        <w:t xml:space="preserve"> </w:t>
      </w:r>
      <w:r>
        <w:rPr>
          <w:sz w:val="26"/>
          <w:szCs w:val="26"/>
        </w:rPr>
        <w:br/>
      </w:r>
      <w:r w:rsidRPr="00B808FA">
        <w:rPr>
          <w:sz w:val="26"/>
          <w:szCs w:val="26"/>
        </w:rPr>
        <w:t xml:space="preserve">с </w:t>
      </w:r>
      <w:r>
        <w:rPr>
          <w:sz w:val="26"/>
          <w:szCs w:val="26"/>
        </w:rPr>
        <w:t>интересными семьями, внёсшими вклад в развитие</w:t>
      </w:r>
      <w:r w:rsidRPr="00B808FA">
        <w:rPr>
          <w:sz w:val="26"/>
          <w:szCs w:val="26"/>
        </w:rPr>
        <w:t xml:space="preserve"> </w:t>
      </w:r>
      <w:r>
        <w:rPr>
          <w:sz w:val="26"/>
          <w:szCs w:val="26"/>
        </w:rPr>
        <w:t xml:space="preserve">родного края, рассказывающих </w:t>
      </w:r>
      <w:r>
        <w:rPr>
          <w:sz w:val="26"/>
          <w:szCs w:val="26"/>
        </w:rPr>
        <w:br/>
        <w:t xml:space="preserve">о семейных традициях (в музыке, творчестве, спорте, труде…). Возможен показ семьи и её значимости на страницах литературных, исторических произведений, </w:t>
      </w:r>
      <w:r>
        <w:rPr>
          <w:sz w:val="26"/>
          <w:szCs w:val="26"/>
        </w:rPr>
        <w:br/>
        <w:t>а также в кино.</w:t>
      </w:r>
    </w:p>
    <w:p w:rsidR="0014530B" w:rsidRDefault="0014530B" w:rsidP="0014530B">
      <w:pPr>
        <w:tabs>
          <w:tab w:val="left" w:pos="0"/>
          <w:tab w:val="left" w:pos="567"/>
        </w:tabs>
        <w:spacing w:line="276" w:lineRule="auto"/>
        <w:jc w:val="both"/>
        <w:rPr>
          <w:color w:val="000000"/>
          <w:sz w:val="26"/>
          <w:szCs w:val="26"/>
        </w:rPr>
      </w:pPr>
      <w:r>
        <w:rPr>
          <w:color w:val="000000"/>
          <w:sz w:val="26"/>
          <w:szCs w:val="26"/>
        </w:rPr>
        <w:t>В данной номинации участники могут использовать предложенные темы:</w:t>
      </w:r>
    </w:p>
    <w:p w:rsidR="0014530B" w:rsidRDefault="0014530B" w:rsidP="0014530B">
      <w:pPr>
        <w:pStyle w:val="a3"/>
        <w:numPr>
          <w:ilvl w:val="0"/>
          <w:numId w:val="8"/>
        </w:numPr>
        <w:tabs>
          <w:tab w:val="left" w:pos="0"/>
          <w:tab w:val="left" w:pos="567"/>
          <w:tab w:val="left" w:pos="1418"/>
        </w:tabs>
        <w:ind w:hanging="219"/>
        <w:jc w:val="both"/>
        <w:rPr>
          <w:rFonts w:ascii="Times New Roman" w:hAnsi="Times New Roman"/>
          <w:sz w:val="26"/>
          <w:szCs w:val="26"/>
        </w:rPr>
      </w:pPr>
      <w:r w:rsidRPr="00302752">
        <w:rPr>
          <w:rFonts w:ascii="Times New Roman" w:hAnsi="Times New Roman"/>
          <w:sz w:val="26"/>
          <w:szCs w:val="26"/>
        </w:rPr>
        <w:t>«</w:t>
      </w:r>
      <w:r>
        <w:rPr>
          <w:rFonts w:ascii="Times New Roman" w:hAnsi="Times New Roman"/>
          <w:sz w:val="26"/>
          <w:szCs w:val="26"/>
        </w:rPr>
        <w:t>Память сердца»;</w:t>
      </w:r>
    </w:p>
    <w:p w:rsidR="0014530B" w:rsidRPr="000D7E12" w:rsidRDefault="0014530B" w:rsidP="0014530B">
      <w:pPr>
        <w:pStyle w:val="a3"/>
        <w:numPr>
          <w:ilvl w:val="0"/>
          <w:numId w:val="8"/>
        </w:numPr>
        <w:tabs>
          <w:tab w:val="left" w:pos="0"/>
          <w:tab w:val="left" w:pos="567"/>
          <w:tab w:val="left" w:pos="1418"/>
        </w:tabs>
        <w:ind w:hanging="219"/>
        <w:jc w:val="both"/>
        <w:rPr>
          <w:rFonts w:ascii="Times New Roman" w:hAnsi="Times New Roman"/>
          <w:sz w:val="26"/>
          <w:szCs w:val="26"/>
        </w:rPr>
      </w:pPr>
      <w:r w:rsidRPr="000D7E12">
        <w:rPr>
          <w:rFonts w:ascii="Times New Roman" w:hAnsi="Times New Roman"/>
          <w:b/>
          <w:i/>
          <w:sz w:val="26"/>
          <w:szCs w:val="26"/>
        </w:rPr>
        <w:t>«</w:t>
      </w:r>
      <w:r w:rsidRPr="000D7E12">
        <w:rPr>
          <w:rFonts w:ascii="Times New Roman" w:hAnsi="Times New Roman"/>
          <w:sz w:val="26"/>
          <w:szCs w:val="26"/>
        </w:rPr>
        <w:t>Когда все вместе, душа на месте»;</w:t>
      </w:r>
    </w:p>
    <w:p w:rsidR="0014530B" w:rsidRPr="000D7E12" w:rsidRDefault="0014530B" w:rsidP="0014530B">
      <w:pPr>
        <w:pStyle w:val="a3"/>
        <w:numPr>
          <w:ilvl w:val="0"/>
          <w:numId w:val="8"/>
        </w:numPr>
        <w:tabs>
          <w:tab w:val="left" w:pos="0"/>
          <w:tab w:val="left" w:pos="567"/>
          <w:tab w:val="left" w:pos="1418"/>
        </w:tabs>
        <w:ind w:hanging="219"/>
        <w:jc w:val="both"/>
        <w:rPr>
          <w:rFonts w:ascii="Times New Roman" w:hAnsi="Times New Roman"/>
          <w:sz w:val="26"/>
          <w:szCs w:val="26"/>
        </w:rPr>
      </w:pPr>
      <w:r w:rsidRPr="000D7E12">
        <w:rPr>
          <w:rFonts w:ascii="Times New Roman" w:hAnsi="Times New Roman"/>
          <w:sz w:val="26"/>
          <w:szCs w:val="26"/>
        </w:rPr>
        <w:t xml:space="preserve"> «В семье дружат – живут, не тужат»;</w:t>
      </w:r>
    </w:p>
    <w:p w:rsidR="0014530B" w:rsidRPr="000D7E12" w:rsidRDefault="0014530B" w:rsidP="0014530B">
      <w:pPr>
        <w:pStyle w:val="a3"/>
        <w:numPr>
          <w:ilvl w:val="0"/>
          <w:numId w:val="8"/>
        </w:numPr>
        <w:tabs>
          <w:tab w:val="left" w:pos="0"/>
          <w:tab w:val="left" w:pos="567"/>
          <w:tab w:val="left" w:pos="1418"/>
        </w:tabs>
        <w:ind w:hanging="219"/>
        <w:jc w:val="both"/>
        <w:rPr>
          <w:rFonts w:ascii="Times New Roman" w:hAnsi="Times New Roman"/>
          <w:sz w:val="26"/>
          <w:szCs w:val="26"/>
        </w:rPr>
      </w:pPr>
      <w:r w:rsidRPr="000D7E12">
        <w:rPr>
          <w:rFonts w:ascii="Times New Roman" w:hAnsi="Times New Roman"/>
          <w:sz w:val="26"/>
          <w:szCs w:val="26"/>
        </w:rPr>
        <w:t>«Музыка нас связала»;</w:t>
      </w:r>
    </w:p>
    <w:p w:rsidR="0014530B" w:rsidRDefault="0014530B" w:rsidP="0014530B">
      <w:pPr>
        <w:pStyle w:val="a3"/>
        <w:numPr>
          <w:ilvl w:val="0"/>
          <w:numId w:val="8"/>
        </w:numPr>
        <w:tabs>
          <w:tab w:val="left" w:pos="0"/>
          <w:tab w:val="left" w:pos="709"/>
        </w:tabs>
        <w:ind w:left="0" w:firstLine="851"/>
        <w:jc w:val="both"/>
        <w:rPr>
          <w:rFonts w:ascii="Times New Roman" w:hAnsi="Times New Roman"/>
          <w:sz w:val="26"/>
          <w:szCs w:val="26"/>
        </w:rPr>
      </w:pPr>
      <w:r>
        <w:rPr>
          <w:rFonts w:ascii="Times New Roman" w:hAnsi="Times New Roman"/>
          <w:sz w:val="26"/>
          <w:szCs w:val="26"/>
        </w:rPr>
        <w:t>Свободная тема (принимаются работы, содержание которых соответствует теме, цели и задачам Конкурса).</w:t>
      </w:r>
    </w:p>
    <w:p w:rsidR="0014530B" w:rsidRPr="00B212B2" w:rsidRDefault="0014530B" w:rsidP="0014530B">
      <w:pPr>
        <w:pStyle w:val="a3"/>
        <w:tabs>
          <w:tab w:val="left" w:pos="0"/>
          <w:tab w:val="left" w:pos="1276"/>
        </w:tabs>
        <w:ind w:left="0" w:firstLine="567"/>
        <w:jc w:val="both"/>
        <w:rPr>
          <w:rFonts w:ascii="Times New Roman" w:hAnsi="Times New Roman"/>
          <w:b/>
          <w:i/>
          <w:sz w:val="26"/>
          <w:szCs w:val="26"/>
        </w:rPr>
      </w:pPr>
      <w:r w:rsidRPr="00B212B2">
        <w:rPr>
          <w:rFonts w:ascii="Times New Roman" w:hAnsi="Times New Roman"/>
          <w:b/>
          <w:i/>
          <w:sz w:val="26"/>
          <w:szCs w:val="26"/>
        </w:rPr>
        <w:t xml:space="preserve">Данная номинация предполагает предоставление конкурсной работы </w:t>
      </w:r>
      <w:r w:rsidRPr="00B212B2">
        <w:rPr>
          <w:rFonts w:ascii="Times New Roman" w:hAnsi="Times New Roman"/>
          <w:b/>
          <w:i/>
          <w:sz w:val="26"/>
          <w:szCs w:val="26"/>
        </w:rPr>
        <w:br/>
        <w:t>в печатном и электронном виде с обязательным приложением видеозаписи проведения мероприятия или защиты проекта.</w:t>
      </w:r>
    </w:p>
    <w:p w:rsidR="0014530B" w:rsidRDefault="0014530B" w:rsidP="0014530B">
      <w:pPr>
        <w:pStyle w:val="a3"/>
        <w:tabs>
          <w:tab w:val="left" w:pos="0"/>
          <w:tab w:val="left" w:pos="1276"/>
        </w:tabs>
        <w:spacing w:after="0"/>
        <w:ind w:left="0" w:firstLine="567"/>
        <w:jc w:val="both"/>
        <w:rPr>
          <w:rFonts w:ascii="Times New Roman" w:hAnsi="Times New Roman"/>
          <w:sz w:val="26"/>
          <w:szCs w:val="26"/>
        </w:rPr>
      </w:pPr>
      <w:r w:rsidRPr="00B212B2">
        <w:rPr>
          <w:rFonts w:ascii="Times New Roman" w:hAnsi="Times New Roman"/>
          <w:sz w:val="26"/>
          <w:szCs w:val="26"/>
        </w:rPr>
        <w:t>Конкурсные работы должны быть оформлены в соответствии с требованиями (Приложение № 2 данного Положения).</w:t>
      </w:r>
    </w:p>
    <w:p w:rsidR="0014530B" w:rsidRPr="00B212B2" w:rsidRDefault="0014530B" w:rsidP="0014530B">
      <w:pPr>
        <w:numPr>
          <w:ilvl w:val="1"/>
          <w:numId w:val="1"/>
        </w:numPr>
        <w:tabs>
          <w:tab w:val="left" w:pos="1418"/>
        </w:tabs>
        <w:spacing w:line="276" w:lineRule="auto"/>
        <w:ind w:left="0" w:firstLine="567"/>
        <w:jc w:val="both"/>
        <w:rPr>
          <w:b/>
          <w:sz w:val="26"/>
          <w:szCs w:val="26"/>
        </w:rPr>
      </w:pPr>
      <w:r w:rsidRPr="00B212B2">
        <w:rPr>
          <w:b/>
          <w:sz w:val="26"/>
          <w:szCs w:val="26"/>
        </w:rPr>
        <w:lastRenderedPageBreak/>
        <w:t xml:space="preserve">Номинация </w:t>
      </w:r>
      <w:r w:rsidRPr="00B212B2">
        <w:rPr>
          <w:b/>
          <w:sz w:val="26"/>
          <w:szCs w:val="26"/>
          <w:lang w:val="en-US"/>
        </w:rPr>
        <w:t>III</w:t>
      </w:r>
      <w:r w:rsidRPr="00B212B2">
        <w:rPr>
          <w:b/>
          <w:sz w:val="26"/>
          <w:szCs w:val="26"/>
        </w:rPr>
        <w:t xml:space="preserve"> «Ладные ремёсла – ладные мастера»</w:t>
      </w:r>
      <w:r>
        <w:rPr>
          <w:b/>
          <w:sz w:val="26"/>
          <w:szCs w:val="26"/>
        </w:rPr>
        <w:t xml:space="preserve"> определена </w:t>
      </w:r>
      <w:r>
        <w:rPr>
          <w:b/>
          <w:sz w:val="26"/>
          <w:szCs w:val="26"/>
        </w:rPr>
        <w:br/>
      </w:r>
      <w:r w:rsidRPr="00B808FA">
        <w:rPr>
          <w:sz w:val="26"/>
          <w:szCs w:val="26"/>
        </w:rPr>
        <w:t>для обучающихся детских творческих коллективов, мастерских, кружков и студий декоративно-прикладного творчества, для юных мастеров, занимающихся традиционными видами ремёсел в г. Архангельске и Архангельской области.</w:t>
      </w:r>
    </w:p>
    <w:p w:rsidR="0014530B" w:rsidRPr="00B212B2" w:rsidRDefault="0014530B" w:rsidP="0014530B">
      <w:pPr>
        <w:spacing w:line="276" w:lineRule="auto"/>
        <w:ind w:left="567"/>
        <w:jc w:val="both"/>
        <w:rPr>
          <w:sz w:val="26"/>
          <w:szCs w:val="26"/>
        </w:rPr>
      </w:pPr>
      <w:r w:rsidRPr="00B212B2">
        <w:rPr>
          <w:sz w:val="26"/>
          <w:szCs w:val="26"/>
        </w:rPr>
        <w:t>В номинации представляются (на выбор участника Конкурса):</w:t>
      </w:r>
    </w:p>
    <w:p w:rsidR="0014530B" w:rsidRPr="00B212B2" w:rsidRDefault="0014530B" w:rsidP="0014530B">
      <w:pPr>
        <w:spacing w:line="276" w:lineRule="auto"/>
        <w:ind w:firstLine="851"/>
        <w:jc w:val="both"/>
        <w:rPr>
          <w:sz w:val="26"/>
          <w:szCs w:val="26"/>
        </w:rPr>
      </w:pPr>
      <w:r w:rsidRPr="00B212B2">
        <w:rPr>
          <w:sz w:val="26"/>
          <w:szCs w:val="26"/>
        </w:rPr>
        <w:t>•</w:t>
      </w:r>
      <w:r w:rsidRPr="00B212B2">
        <w:rPr>
          <w:sz w:val="26"/>
          <w:szCs w:val="26"/>
        </w:rPr>
        <w:tab/>
        <w:t>видеозаписи выступления участника Конкурса с презентацией своего проекта (информация об участнике и представляемом ремесле, демонстрация выполненных творческих работ, используемые инструменты и материалы, описание технологического процесса и авторских инноваций);</w:t>
      </w:r>
    </w:p>
    <w:p w:rsidR="0014530B" w:rsidRPr="00084A10" w:rsidRDefault="0014530B" w:rsidP="0014530B">
      <w:pPr>
        <w:spacing w:line="276" w:lineRule="auto"/>
        <w:ind w:firstLine="851"/>
        <w:jc w:val="both"/>
        <w:rPr>
          <w:color w:val="FF0000"/>
          <w:sz w:val="26"/>
          <w:szCs w:val="26"/>
        </w:rPr>
      </w:pPr>
      <w:r w:rsidRPr="00B7082C">
        <w:rPr>
          <w:sz w:val="26"/>
          <w:szCs w:val="26"/>
        </w:rPr>
        <w:t>•</w:t>
      </w:r>
      <w:r w:rsidRPr="00B212B2">
        <w:rPr>
          <w:sz w:val="26"/>
          <w:szCs w:val="26"/>
        </w:rPr>
        <w:tab/>
      </w:r>
      <w:r w:rsidRPr="007B5215">
        <w:rPr>
          <w:sz w:val="26"/>
          <w:szCs w:val="26"/>
        </w:rPr>
        <w:t>видеозаписи выступления участника Конкурса с презентацией своего проекта о народных мастерах, учителях-ремесленниках, семейных династиях мастеров (краткая информация о мастере</w:t>
      </w:r>
      <w:r>
        <w:rPr>
          <w:sz w:val="26"/>
          <w:szCs w:val="26"/>
        </w:rPr>
        <w:t>, семейной династии</w:t>
      </w:r>
      <w:r w:rsidRPr="007B5215">
        <w:rPr>
          <w:sz w:val="26"/>
          <w:szCs w:val="26"/>
        </w:rPr>
        <w:t xml:space="preserve"> или определённой ремесленной школе, описание характерных стилистических особенностей, технологических процессов изготовления изделий народных промыслов, авторских инноваций).</w:t>
      </w:r>
    </w:p>
    <w:p w:rsidR="0014530B" w:rsidRPr="001F03C0" w:rsidRDefault="0014530B" w:rsidP="0014530B">
      <w:pPr>
        <w:spacing w:line="276" w:lineRule="auto"/>
        <w:ind w:firstLine="567"/>
        <w:jc w:val="both"/>
        <w:rPr>
          <w:sz w:val="26"/>
          <w:szCs w:val="26"/>
        </w:rPr>
      </w:pPr>
      <w:r w:rsidRPr="001F03C0">
        <w:rPr>
          <w:sz w:val="26"/>
          <w:szCs w:val="26"/>
        </w:rPr>
        <w:tab/>
        <w:t xml:space="preserve">Данная номинация предполагает обязательное участие конкурсанта </w:t>
      </w:r>
      <w:r>
        <w:rPr>
          <w:sz w:val="26"/>
          <w:szCs w:val="26"/>
        </w:rPr>
        <w:br/>
      </w:r>
      <w:r w:rsidRPr="001F03C0">
        <w:rPr>
          <w:sz w:val="26"/>
          <w:szCs w:val="26"/>
        </w:rPr>
        <w:t>в проведении «</w:t>
      </w:r>
      <w:r>
        <w:rPr>
          <w:sz w:val="26"/>
          <w:szCs w:val="26"/>
        </w:rPr>
        <w:t>Большого детского дня в м</w:t>
      </w:r>
      <w:r w:rsidRPr="001F03C0">
        <w:rPr>
          <w:sz w:val="26"/>
          <w:szCs w:val="26"/>
        </w:rPr>
        <w:t xml:space="preserve">узее» с мини-выставкой </w:t>
      </w:r>
      <w:r>
        <w:rPr>
          <w:sz w:val="26"/>
          <w:szCs w:val="26"/>
        </w:rPr>
        <w:br/>
      </w:r>
      <w:r w:rsidRPr="001F03C0">
        <w:rPr>
          <w:sz w:val="26"/>
          <w:szCs w:val="26"/>
        </w:rPr>
        <w:t xml:space="preserve">и демонстрационным мастер-классом по ремеслу. </w:t>
      </w:r>
    </w:p>
    <w:p w:rsidR="0014530B" w:rsidRDefault="0014530B" w:rsidP="0014530B">
      <w:pPr>
        <w:spacing w:line="276" w:lineRule="auto"/>
        <w:ind w:firstLine="567"/>
        <w:jc w:val="both"/>
        <w:rPr>
          <w:sz w:val="26"/>
          <w:szCs w:val="26"/>
        </w:rPr>
      </w:pPr>
      <w:r w:rsidRPr="00B212B2">
        <w:rPr>
          <w:sz w:val="26"/>
          <w:szCs w:val="26"/>
        </w:rPr>
        <w:tab/>
        <w:t>Конкурсные работы должны соответствовать представленным требованиям (Приложение № 3 данного Положения).</w:t>
      </w:r>
    </w:p>
    <w:p w:rsidR="0014530B" w:rsidRPr="00B62F95" w:rsidRDefault="0014530B" w:rsidP="0014530B">
      <w:pPr>
        <w:pStyle w:val="a3"/>
        <w:numPr>
          <w:ilvl w:val="2"/>
          <w:numId w:val="1"/>
        </w:numPr>
        <w:tabs>
          <w:tab w:val="left" w:pos="1418"/>
        </w:tabs>
        <w:spacing w:after="0"/>
        <w:ind w:left="0" w:firstLine="774"/>
        <w:jc w:val="both"/>
        <w:rPr>
          <w:rFonts w:ascii="Times New Roman" w:hAnsi="Times New Roman"/>
          <w:b/>
          <w:sz w:val="26"/>
          <w:szCs w:val="26"/>
        </w:rPr>
      </w:pPr>
      <w:r w:rsidRPr="00B62F95">
        <w:rPr>
          <w:rFonts w:ascii="Times New Roman" w:hAnsi="Times New Roman"/>
          <w:b/>
          <w:sz w:val="26"/>
          <w:szCs w:val="26"/>
        </w:rPr>
        <w:t>Подноминация «Особенные мастера»</w:t>
      </w:r>
      <w:r>
        <w:rPr>
          <w:rFonts w:ascii="Times New Roman" w:hAnsi="Times New Roman"/>
          <w:b/>
          <w:sz w:val="26"/>
          <w:szCs w:val="26"/>
        </w:rPr>
        <w:t xml:space="preserve"> </w:t>
      </w:r>
      <w:r w:rsidRPr="00B62F95">
        <w:rPr>
          <w:rFonts w:ascii="Times New Roman" w:hAnsi="Times New Roman"/>
          <w:sz w:val="26"/>
          <w:szCs w:val="26"/>
        </w:rPr>
        <w:t>определена</w:t>
      </w:r>
      <w:r>
        <w:rPr>
          <w:rFonts w:ascii="Times New Roman" w:hAnsi="Times New Roman"/>
          <w:sz w:val="26"/>
          <w:szCs w:val="26"/>
        </w:rPr>
        <w:t xml:space="preserve"> </w:t>
      </w:r>
      <w:r w:rsidRPr="00B62F95">
        <w:rPr>
          <w:rFonts w:ascii="Times New Roman" w:hAnsi="Times New Roman"/>
          <w:sz w:val="26"/>
          <w:szCs w:val="26"/>
        </w:rPr>
        <w:t xml:space="preserve">для детей </w:t>
      </w:r>
      <w:r>
        <w:rPr>
          <w:rFonts w:ascii="Times New Roman" w:hAnsi="Times New Roman"/>
          <w:sz w:val="26"/>
          <w:szCs w:val="26"/>
        </w:rPr>
        <w:br/>
      </w:r>
      <w:r w:rsidRPr="00B62F95">
        <w:rPr>
          <w:rFonts w:ascii="Times New Roman" w:hAnsi="Times New Roman"/>
          <w:sz w:val="26"/>
          <w:szCs w:val="26"/>
        </w:rPr>
        <w:t>с ограниченными возможностями здоровья.</w:t>
      </w:r>
    </w:p>
    <w:p w:rsidR="0014530B" w:rsidRPr="00B808FA" w:rsidRDefault="0014530B" w:rsidP="0014530B">
      <w:pPr>
        <w:spacing w:line="276" w:lineRule="auto"/>
        <w:ind w:firstLine="567"/>
        <w:rPr>
          <w:sz w:val="26"/>
          <w:szCs w:val="26"/>
        </w:rPr>
      </w:pPr>
      <w:r w:rsidRPr="00B808FA">
        <w:rPr>
          <w:sz w:val="26"/>
          <w:szCs w:val="26"/>
          <w:u w:val="single"/>
        </w:rPr>
        <w:t>В подноминации представляются:</w:t>
      </w:r>
    </w:p>
    <w:p w:rsidR="0014530B" w:rsidRPr="00B62F95" w:rsidRDefault="0014530B" w:rsidP="0014530B">
      <w:pPr>
        <w:pStyle w:val="a3"/>
        <w:numPr>
          <w:ilvl w:val="0"/>
          <w:numId w:val="9"/>
        </w:numPr>
        <w:suppressAutoHyphens/>
        <w:spacing w:after="0"/>
        <w:ind w:left="0" w:firstLine="851"/>
        <w:jc w:val="both"/>
        <w:rPr>
          <w:rFonts w:ascii="Times New Roman" w:hAnsi="Times New Roman"/>
          <w:sz w:val="26"/>
          <w:szCs w:val="26"/>
        </w:rPr>
      </w:pPr>
      <w:r w:rsidRPr="00B62F95">
        <w:rPr>
          <w:rFonts w:ascii="Times New Roman" w:hAnsi="Times New Roman"/>
          <w:sz w:val="26"/>
          <w:szCs w:val="26"/>
        </w:rPr>
        <w:t>Реферат на тему «Ремесло за плечами не виснет».</w:t>
      </w:r>
    </w:p>
    <w:p w:rsidR="0014530B" w:rsidRPr="00B62F95" w:rsidRDefault="0014530B" w:rsidP="0014530B">
      <w:pPr>
        <w:pStyle w:val="a3"/>
        <w:numPr>
          <w:ilvl w:val="0"/>
          <w:numId w:val="9"/>
        </w:numPr>
        <w:suppressAutoHyphens/>
        <w:spacing w:after="0"/>
        <w:ind w:left="0" w:firstLine="851"/>
        <w:jc w:val="both"/>
        <w:rPr>
          <w:rFonts w:ascii="Times New Roman" w:hAnsi="Times New Roman"/>
          <w:sz w:val="26"/>
          <w:szCs w:val="26"/>
        </w:rPr>
      </w:pPr>
      <w:r w:rsidRPr="00B62F95">
        <w:rPr>
          <w:rFonts w:ascii="Times New Roman" w:hAnsi="Times New Roman"/>
          <w:sz w:val="26"/>
          <w:szCs w:val="26"/>
        </w:rPr>
        <w:t>Творческая работа в материале (коллекция работ) по выбранному направлению.</w:t>
      </w:r>
    </w:p>
    <w:p w:rsidR="0014530B" w:rsidRPr="00B808FA" w:rsidRDefault="0014530B" w:rsidP="0014530B">
      <w:pPr>
        <w:tabs>
          <w:tab w:val="left" w:pos="0"/>
          <w:tab w:val="left" w:pos="567"/>
        </w:tabs>
        <w:spacing w:line="276" w:lineRule="auto"/>
        <w:jc w:val="both"/>
        <w:rPr>
          <w:sz w:val="26"/>
          <w:szCs w:val="26"/>
        </w:rPr>
      </w:pPr>
      <w:r w:rsidRPr="00B808FA">
        <w:rPr>
          <w:b/>
          <w:i/>
          <w:sz w:val="26"/>
          <w:szCs w:val="26"/>
        </w:rPr>
        <w:tab/>
        <w:t>Данная подноминация</w:t>
      </w:r>
      <w:r w:rsidRPr="00B808FA">
        <w:rPr>
          <w:sz w:val="26"/>
          <w:szCs w:val="26"/>
        </w:rPr>
        <w:t xml:space="preserve"> </w:t>
      </w:r>
      <w:r w:rsidRPr="00B808FA">
        <w:rPr>
          <w:b/>
          <w:i/>
          <w:sz w:val="26"/>
          <w:szCs w:val="26"/>
        </w:rPr>
        <w:t>предполагает выставку творческих работ конкурсантов в рамках проведения пра</w:t>
      </w:r>
      <w:r>
        <w:rPr>
          <w:b/>
          <w:i/>
          <w:sz w:val="26"/>
          <w:szCs w:val="26"/>
        </w:rPr>
        <w:t>здника «Большой детский день в м</w:t>
      </w:r>
      <w:r w:rsidRPr="00B808FA">
        <w:rPr>
          <w:b/>
          <w:i/>
          <w:sz w:val="26"/>
          <w:szCs w:val="26"/>
        </w:rPr>
        <w:t>узее».</w:t>
      </w:r>
    </w:p>
    <w:p w:rsidR="0014530B" w:rsidRPr="00B808FA" w:rsidRDefault="0014530B" w:rsidP="0014530B">
      <w:pPr>
        <w:tabs>
          <w:tab w:val="left" w:pos="0"/>
        </w:tabs>
        <w:spacing w:line="276" w:lineRule="auto"/>
        <w:jc w:val="both"/>
        <w:rPr>
          <w:sz w:val="26"/>
          <w:szCs w:val="26"/>
        </w:rPr>
      </w:pPr>
      <w:r w:rsidRPr="00B808FA">
        <w:rPr>
          <w:sz w:val="26"/>
          <w:szCs w:val="26"/>
        </w:rPr>
        <w:tab/>
      </w:r>
    </w:p>
    <w:p w:rsidR="0014530B" w:rsidRDefault="0014530B" w:rsidP="0014530B">
      <w:pPr>
        <w:tabs>
          <w:tab w:val="left" w:pos="0"/>
          <w:tab w:val="left" w:pos="567"/>
        </w:tabs>
        <w:spacing w:line="276" w:lineRule="auto"/>
        <w:jc w:val="both"/>
        <w:rPr>
          <w:sz w:val="26"/>
          <w:szCs w:val="26"/>
        </w:rPr>
      </w:pPr>
      <w:r w:rsidRPr="00B808FA">
        <w:rPr>
          <w:sz w:val="26"/>
          <w:szCs w:val="26"/>
        </w:rPr>
        <w:tab/>
      </w:r>
      <w:r w:rsidRPr="00B808FA">
        <w:rPr>
          <w:sz w:val="26"/>
          <w:szCs w:val="26"/>
          <w:u w:val="single"/>
        </w:rPr>
        <w:t>Конкурсные работы должны соответствовать представленным требованиям</w:t>
      </w:r>
      <w:r w:rsidRPr="00B808FA">
        <w:rPr>
          <w:sz w:val="26"/>
          <w:szCs w:val="26"/>
        </w:rPr>
        <w:t xml:space="preserve"> (Приложение № 3 данного Положения).</w:t>
      </w:r>
    </w:p>
    <w:p w:rsidR="0014530B" w:rsidRPr="00B808FA" w:rsidRDefault="0014530B" w:rsidP="0014530B">
      <w:pPr>
        <w:tabs>
          <w:tab w:val="left" w:pos="1418"/>
        </w:tabs>
        <w:spacing w:line="276" w:lineRule="auto"/>
        <w:ind w:firstLine="567"/>
        <w:jc w:val="both"/>
        <w:rPr>
          <w:sz w:val="26"/>
          <w:szCs w:val="26"/>
        </w:rPr>
      </w:pPr>
      <w:r>
        <w:rPr>
          <w:b/>
          <w:sz w:val="26"/>
          <w:szCs w:val="26"/>
        </w:rPr>
        <w:t>5.4.</w:t>
      </w:r>
      <w:r>
        <w:rPr>
          <w:b/>
          <w:sz w:val="26"/>
          <w:szCs w:val="26"/>
        </w:rPr>
        <w:tab/>
      </w:r>
      <w:r w:rsidRPr="00B62F95">
        <w:rPr>
          <w:b/>
          <w:sz w:val="26"/>
          <w:szCs w:val="26"/>
        </w:rPr>
        <w:t xml:space="preserve">Номинация </w:t>
      </w:r>
      <w:r w:rsidRPr="00B62F95">
        <w:rPr>
          <w:b/>
          <w:sz w:val="26"/>
          <w:szCs w:val="26"/>
          <w:lang w:val="en-US"/>
        </w:rPr>
        <w:t>IV</w:t>
      </w:r>
      <w:r w:rsidRPr="00B62F95">
        <w:rPr>
          <w:b/>
          <w:sz w:val="26"/>
          <w:szCs w:val="26"/>
        </w:rPr>
        <w:t xml:space="preserve"> </w:t>
      </w:r>
      <w:r w:rsidRPr="00B808FA">
        <w:rPr>
          <w:b/>
          <w:sz w:val="26"/>
          <w:szCs w:val="26"/>
        </w:rPr>
        <w:t xml:space="preserve">«Приобщение к фольклорным традициям </w:t>
      </w:r>
      <w:r>
        <w:rPr>
          <w:b/>
          <w:sz w:val="26"/>
          <w:szCs w:val="26"/>
        </w:rPr>
        <w:br/>
      </w:r>
      <w:r w:rsidRPr="00B808FA">
        <w:rPr>
          <w:b/>
          <w:sz w:val="26"/>
          <w:szCs w:val="26"/>
        </w:rPr>
        <w:t xml:space="preserve">Русского Севера» </w:t>
      </w:r>
      <w:r w:rsidRPr="00B808FA">
        <w:rPr>
          <w:sz w:val="26"/>
          <w:szCs w:val="26"/>
        </w:rPr>
        <w:t>определена:</w:t>
      </w:r>
    </w:p>
    <w:p w:rsidR="0014530B" w:rsidRPr="00B808FA" w:rsidRDefault="0014530B" w:rsidP="0014530B">
      <w:pPr>
        <w:tabs>
          <w:tab w:val="left" w:pos="709"/>
        </w:tabs>
        <w:spacing w:line="276" w:lineRule="auto"/>
        <w:ind w:firstLine="709"/>
        <w:jc w:val="both"/>
        <w:rPr>
          <w:sz w:val="26"/>
          <w:szCs w:val="26"/>
        </w:rPr>
      </w:pPr>
      <w:r w:rsidRPr="00B808FA">
        <w:rPr>
          <w:sz w:val="26"/>
          <w:szCs w:val="26"/>
        </w:rPr>
        <w:t>-</w:t>
      </w:r>
      <w:r w:rsidRPr="00B808FA">
        <w:rPr>
          <w:sz w:val="26"/>
          <w:szCs w:val="26"/>
        </w:rPr>
        <w:tab/>
        <w:t xml:space="preserve">для фольклорных коллективов и солистов (исполнители фольклорных </w:t>
      </w:r>
      <w:r w:rsidRPr="00B808FA">
        <w:rPr>
          <w:sz w:val="26"/>
          <w:szCs w:val="26"/>
        </w:rPr>
        <w:br/>
        <w:t>и народных песен);</w:t>
      </w:r>
    </w:p>
    <w:p w:rsidR="0014530B" w:rsidRPr="00B808FA" w:rsidRDefault="0014530B" w:rsidP="0014530B">
      <w:pPr>
        <w:tabs>
          <w:tab w:val="left" w:pos="709"/>
        </w:tabs>
        <w:spacing w:line="276" w:lineRule="auto"/>
        <w:ind w:firstLine="709"/>
        <w:jc w:val="both"/>
        <w:rPr>
          <w:sz w:val="26"/>
          <w:szCs w:val="26"/>
        </w:rPr>
      </w:pPr>
      <w:r w:rsidRPr="00B808FA">
        <w:rPr>
          <w:sz w:val="26"/>
          <w:szCs w:val="26"/>
        </w:rPr>
        <w:t>-</w:t>
      </w:r>
      <w:r w:rsidRPr="00B808FA">
        <w:rPr>
          <w:sz w:val="26"/>
          <w:szCs w:val="26"/>
        </w:rPr>
        <w:tab/>
        <w:t>для хореографических коллективов и солистов (исполнители фольклорных и народных танцев);</w:t>
      </w:r>
    </w:p>
    <w:p w:rsidR="0014530B" w:rsidRPr="00B808FA" w:rsidRDefault="0014530B" w:rsidP="0014530B">
      <w:pPr>
        <w:tabs>
          <w:tab w:val="left" w:pos="709"/>
        </w:tabs>
        <w:spacing w:line="276" w:lineRule="auto"/>
        <w:ind w:firstLine="709"/>
        <w:jc w:val="both"/>
        <w:rPr>
          <w:sz w:val="26"/>
          <w:szCs w:val="26"/>
        </w:rPr>
      </w:pPr>
      <w:r w:rsidRPr="00B808FA">
        <w:rPr>
          <w:sz w:val="26"/>
          <w:szCs w:val="26"/>
        </w:rPr>
        <w:t>-</w:t>
      </w:r>
      <w:r w:rsidRPr="00B808FA">
        <w:rPr>
          <w:sz w:val="26"/>
          <w:szCs w:val="26"/>
        </w:rPr>
        <w:tab/>
        <w:t xml:space="preserve">для инструментальных ансамблей и солистов (исполнителей народных инструментальных произведений, включая обработки русских народных песен </w:t>
      </w:r>
      <w:r w:rsidRPr="00B808FA">
        <w:rPr>
          <w:sz w:val="26"/>
          <w:szCs w:val="26"/>
        </w:rPr>
        <w:br/>
        <w:t>и авторские музыкальные композиции);</w:t>
      </w:r>
    </w:p>
    <w:p w:rsidR="0014530B" w:rsidRPr="00B808FA" w:rsidRDefault="0014530B" w:rsidP="0014530B">
      <w:pPr>
        <w:tabs>
          <w:tab w:val="left" w:pos="1418"/>
        </w:tabs>
        <w:spacing w:line="276" w:lineRule="auto"/>
        <w:ind w:firstLine="709"/>
        <w:jc w:val="both"/>
        <w:rPr>
          <w:sz w:val="26"/>
          <w:szCs w:val="26"/>
        </w:rPr>
      </w:pPr>
      <w:r w:rsidRPr="00B808FA">
        <w:rPr>
          <w:sz w:val="26"/>
          <w:szCs w:val="26"/>
        </w:rPr>
        <w:t>-</w:t>
      </w:r>
      <w:r w:rsidRPr="00B808FA">
        <w:rPr>
          <w:sz w:val="26"/>
          <w:szCs w:val="26"/>
        </w:rPr>
        <w:tab/>
        <w:t>для детских театров, сохраняющих фольклорное наследие Русского Севера;</w:t>
      </w:r>
    </w:p>
    <w:p w:rsidR="0014530B" w:rsidRPr="00B808FA" w:rsidRDefault="0014530B" w:rsidP="0014530B">
      <w:pPr>
        <w:tabs>
          <w:tab w:val="left" w:pos="709"/>
        </w:tabs>
        <w:spacing w:line="276" w:lineRule="auto"/>
        <w:ind w:firstLine="709"/>
        <w:jc w:val="both"/>
        <w:rPr>
          <w:sz w:val="26"/>
          <w:szCs w:val="26"/>
        </w:rPr>
      </w:pPr>
      <w:r w:rsidRPr="00B808FA">
        <w:rPr>
          <w:sz w:val="26"/>
          <w:szCs w:val="26"/>
        </w:rPr>
        <w:lastRenderedPageBreak/>
        <w:t>-</w:t>
      </w:r>
      <w:r w:rsidRPr="00B808FA">
        <w:rPr>
          <w:sz w:val="26"/>
          <w:szCs w:val="26"/>
        </w:rPr>
        <w:tab/>
        <w:t>для творческих коллективов детских садов и общеобразовательных школ г. Архангельска и Архангельской области.</w:t>
      </w:r>
    </w:p>
    <w:p w:rsidR="0014530B" w:rsidRPr="00B808FA" w:rsidRDefault="0014530B" w:rsidP="0014530B">
      <w:pPr>
        <w:tabs>
          <w:tab w:val="left" w:pos="567"/>
        </w:tabs>
        <w:spacing w:line="276" w:lineRule="auto"/>
        <w:ind w:firstLine="567"/>
        <w:jc w:val="both"/>
        <w:rPr>
          <w:sz w:val="26"/>
          <w:szCs w:val="26"/>
        </w:rPr>
      </w:pPr>
      <w:r w:rsidRPr="00B808FA">
        <w:rPr>
          <w:sz w:val="26"/>
          <w:szCs w:val="26"/>
          <w:u w:val="single"/>
        </w:rPr>
        <w:t>Перечень конкурсных направлений:</w:t>
      </w:r>
    </w:p>
    <w:p w:rsidR="0014530B" w:rsidRPr="00B808FA" w:rsidRDefault="0014530B" w:rsidP="0014530B">
      <w:pPr>
        <w:tabs>
          <w:tab w:val="left" w:pos="567"/>
        </w:tabs>
        <w:spacing w:line="276" w:lineRule="auto"/>
        <w:ind w:left="709"/>
        <w:jc w:val="both"/>
        <w:rPr>
          <w:sz w:val="26"/>
          <w:szCs w:val="26"/>
        </w:rPr>
      </w:pPr>
      <w:r w:rsidRPr="00B808FA">
        <w:rPr>
          <w:sz w:val="26"/>
          <w:szCs w:val="26"/>
        </w:rPr>
        <w:t>1.</w:t>
      </w:r>
      <w:r w:rsidRPr="00B808FA">
        <w:rPr>
          <w:sz w:val="26"/>
          <w:szCs w:val="26"/>
        </w:rPr>
        <w:tab/>
        <w:t>Вокал: фо</w:t>
      </w:r>
      <w:r>
        <w:rPr>
          <w:sz w:val="26"/>
          <w:szCs w:val="26"/>
        </w:rPr>
        <w:t>льклорная песня, народная песня.</w:t>
      </w:r>
    </w:p>
    <w:p w:rsidR="0014530B" w:rsidRPr="00B808FA" w:rsidRDefault="0014530B" w:rsidP="0014530B">
      <w:pPr>
        <w:tabs>
          <w:tab w:val="left" w:pos="567"/>
        </w:tabs>
        <w:spacing w:line="276" w:lineRule="auto"/>
        <w:ind w:firstLine="709"/>
        <w:jc w:val="both"/>
        <w:rPr>
          <w:sz w:val="26"/>
          <w:szCs w:val="26"/>
        </w:rPr>
      </w:pPr>
      <w:r w:rsidRPr="00B808FA">
        <w:rPr>
          <w:sz w:val="26"/>
          <w:szCs w:val="26"/>
        </w:rPr>
        <w:t>2.</w:t>
      </w:r>
      <w:r w:rsidRPr="00B808FA">
        <w:rPr>
          <w:sz w:val="26"/>
          <w:szCs w:val="26"/>
        </w:rPr>
        <w:tab/>
        <w:t>Хореография: фольклорный танец, наро</w:t>
      </w:r>
      <w:r>
        <w:rPr>
          <w:sz w:val="26"/>
          <w:szCs w:val="26"/>
        </w:rPr>
        <w:t>дный танец, стилизованный танец.</w:t>
      </w:r>
    </w:p>
    <w:p w:rsidR="0014530B" w:rsidRPr="00B808FA" w:rsidRDefault="0014530B" w:rsidP="0014530B">
      <w:pPr>
        <w:tabs>
          <w:tab w:val="left" w:pos="567"/>
        </w:tabs>
        <w:spacing w:line="276" w:lineRule="auto"/>
        <w:ind w:firstLine="709"/>
        <w:jc w:val="both"/>
        <w:rPr>
          <w:sz w:val="26"/>
          <w:szCs w:val="26"/>
        </w:rPr>
      </w:pPr>
      <w:r w:rsidRPr="00B808FA">
        <w:rPr>
          <w:sz w:val="26"/>
          <w:szCs w:val="26"/>
        </w:rPr>
        <w:t>3.</w:t>
      </w:r>
      <w:r w:rsidRPr="00B808FA">
        <w:rPr>
          <w:sz w:val="26"/>
          <w:szCs w:val="26"/>
        </w:rPr>
        <w:tab/>
        <w:t>Инструментальное творчество: народные инструменты, классическое инструмен</w:t>
      </w:r>
      <w:r>
        <w:rPr>
          <w:sz w:val="26"/>
          <w:szCs w:val="26"/>
        </w:rPr>
        <w:t>тальное творчество.</w:t>
      </w:r>
    </w:p>
    <w:p w:rsidR="0014530B" w:rsidRPr="00B808FA" w:rsidRDefault="0014530B" w:rsidP="0014530B">
      <w:pPr>
        <w:tabs>
          <w:tab w:val="left" w:pos="567"/>
        </w:tabs>
        <w:spacing w:line="276" w:lineRule="auto"/>
        <w:ind w:firstLine="709"/>
        <w:jc w:val="both"/>
        <w:rPr>
          <w:sz w:val="26"/>
          <w:szCs w:val="26"/>
        </w:rPr>
      </w:pPr>
      <w:r w:rsidRPr="00B808FA">
        <w:rPr>
          <w:sz w:val="26"/>
          <w:szCs w:val="26"/>
        </w:rPr>
        <w:t>4.</w:t>
      </w:r>
      <w:r w:rsidRPr="00B808FA">
        <w:rPr>
          <w:sz w:val="26"/>
          <w:szCs w:val="26"/>
        </w:rPr>
        <w:tab/>
        <w:t>Театральное творчество: фольклорный театр (традиционные обрядовые действия праздничной и бытовой культуры), художественное слово (сказки, былины, сказы), драматический театр, музыкальный театр, театр моды, кукольный театр и пр.</w:t>
      </w:r>
    </w:p>
    <w:p w:rsidR="0014530B" w:rsidRPr="00B808FA" w:rsidRDefault="0014530B" w:rsidP="0014530B">
      <w:pPr>
        <w:tabs>
          <w:tab w:val="left" w:pos="567"/>
        </w:tabs>
        <w:spacing w:line="276" w:lineRule="auto"/>
        <w:jc w:val="both"/>
        <w:rPr>
          <w:sz w:val="26"/>
          <w:szCs w:val="26"/>
        </w:rPr>
      </w:pPr>
      <w:r w:rsidRPr="00B808FA">
        <w:rPr>
          <w:b/>
          <w:i/>
          <w:sz w:val="26"/>
          <w:szCs w:val="26"/>
        </w:rPr>
        <w:tab/>
        <w:t>Данная номинация предполагает предоставление видеозаписи выступления всеми участниками.</w:t>
      </w:r>
    </w:p>
    <w:p w:rsidR="0014530B" w:rsidRDefault="0014530B" w:rsidP="0014530B">
      <w:pPr>
        <w:tabs>
          <w:tab w:val="left" w:pos="567"/>
        </w:tabs>
        <w:spacing w:line="276" w:lineRule="auto"/>
        <w:ind w:firstLine="567"/>
        <w:jc w:val="both"/>
        <w:rPr>
          <w:sz w:val="26"/>
          <w:szCs w:val="26"/>
        </w:rPr>
      </w:pPr>
      <w:r w:rsidRPr="00B808FA">
        <w:rPr>
          <w:sz w:val="26"/>
          <w:szCs w:val="26"/>
          <w:u w:val="single"/>
        </w:rPr>
        <w:t xml:space="preserve">Порядок участия и требования к конкурсантам </w:t>
      </w:r>
      <w:r w:rsidRPr="00B808FA">
        <w:rPr>
          <w:sz w:val="26"/>
          <w:szCs w:val="26"/>
          <w:u w:val="single"/>
          <w:lang w:val="en-US"/>
        </w:rPr>
        <w:t>IV</w:t>
      </w:r>
      <w:r>
        <w:rPr>
          <w:sz w:val="26"/>
          <w:szCs w:val="26"/>
          <w:u w:val="single"/>
        </w:rPr>
        <w:t xml:space="preserve"> </w:t>
      </w:r>
      <w:r w:rsidRPr="00B808FA">
        <w:rPr>
          <w:sz w:val="26"/>
          <w:szCs w:val="26"/>
          <w:u w:val="single"/>
        </w:rPr>
        <w:t xml:space="preserve">номинации «Приобщение </w:t>
      </w:r>
      <w:r w:rsidRPr="00B808FA">
        <w:rPr>
          <w:sz w:val="26"/>
          <w:szCs w:val="26"/>
          <w:u w:val="single"/>
        </w:rPr>
        <w:br/>
        <w:t>к фольклорным традициям Русского Севера»</w:t>
      </w:r>
      <w:r w:rsidRPr="00B808FA">
        <w:rPr>
          <w:sz w:val="26"/>
          <w:szCs w:val="26"/>
        </w:rPr>
        <w:t xml:space="preserve"> (Пр</w:t>
      </w:r>
      <w:r>
        <w:rPr>
          <w:sz w:val="26"/>
          <w:szCs w:val="26"/>
        </w:rPr>
        <w:t>иложение № 4 данного Положения).</w:t>
      </w:r>
    </w:p>
    <w:p w:rsidR="0014530B" w:rsidRDefault="0014530B" w:rsidP="0014530B">
      <w:pPr>
        <w:tabs>
          <w:tab w:val="left" w:pos="567"/>
        </w:tabs>
        <w:ind w:firstLine="567"/>
        <w:jc w:val="both"/>
        <w:rPr>
          <w:sz w:val="26"/>
          <w:szCs w:val="26"/>
        </w:rPr>
      </w:pPr>
    </w:p>
    <w:p w:rsidR="0014530B" w:rsidRPr="00A570E4" w:rsidRDefault="0014530B" w:rsidP="0014530B">
      <w:pPr>
        <w:pStyle w:val="a5"/>
        <w:numPr>
          <w:ilvl w:val="0"/>
          <w:numId w:val="1"/>
        </w:numPr>
        <w:tabs>
          <w:tab w:val="left" w:pos="426"/>
          <w:tab w:val="left" w:pos="1276"/>
          <w:tab w:val="left" w:pos="2410"/>
          <w:tab w:val="left" w:pos="3544"/>
        </w:tabs>
        <w:spacing w:before="0" w:beforeAutospacing="0" w:after="0" w:afterAutospacing="0" w:line="276" w:lineRule="auto"/>
        <w:ind w:left="0" w:firstLine="0"/>
        <w:jc w:val="center"/>
        <w:rPr>
          <w:sz w:val="26"/>
          <w:szCs w:val="26"/>
        </w:rPr>
      </w:pPr>
      <w:r w:rsidRPr="008B2DAC">
        <w:rPr>
          <w:b/>
          <w:bCs/>
          <w:sz w:val="26"/>
          <w:szCs w:val="26"/>
        </w:rPr>
        <w:t>Этапы проведения Конкурса</w:t>
      </w:r>
    </w:p>
    <w:p w:rsidR="0014530B" w:rsidRPr="008B2DAC" w:rsidRDefault="0014530B" w:rsidP="0014530B">
      <w:pPr>
        <w:pStyle w:val="a5"/>
        <w:tabs>
          <w:tab w:val="left" w:pos="426"/>
          <w:tab w:val="left" w:pos="1276"/>
          <w:tab w:val="left" w:pos="2410"/>
          <w:tab w:val="left" w:pos="3544"/>
        </w:tabs>
        <w:spacing w:before="0" w:beforeAutospacing="0" w:after="0" w:afterAutospacing="0" w:line="276" w:lineRule="auto"/>
        <w:rPr>
          <w:sz w:val="26"/>
          <w:szCs w:val="26"/>
        </w:rPr>
      </w:pPr>
    </w:p>
    <w:p w:rsidR="0014530B" w:rsidRPr="00FA7925" w:rsidRDefault="0014530B" w:rsidP="0014530B">
      <w:pPr>
        <w:pStyle w:val="a5"/>
        <w:tabs>
          <w:tab w:val="left" w:pos="426"/>
        </w:tabs>
        <w:spacing w:before="0" w:beforeAutospacing="0" w:after="0" w:afterAutospacing="0" w:line="276" w:lineRule="auto"/>
        <w:ind w:firstLine="567"/>
        <w:jc w:val="both"/>
        <w:rPr>
          <w:sz w:val="26"/>
          <w:szCs w:val="26"/>
        </w:rPr>
      </w:pPr>
      <w:r w:rsidRPr="008B2DAC">
        <w:rPr>
          <w:b/>
          <w:sz w:val="26"/>
          <w:szCs w:val="26"/>
        </w:rPr>
        <w:t>6.1</w:t>
      </w:r>
      <w:r w:rsidRPr="008E5B87">
        <w:rPr>
          <w:sz w:val="26"/>
          <w:szCs w:val="26"/>
        </w:rPr>
        <w:t>.</w:t>
      </w:r>
      <w:r w:rsidRPr="008E5B87">
        <w:rPr>
          <w:sz w:val="26"/>
          <w:szCs w:val="26"/>
        </w:rPr>
        <w:tab/>
      </w:r>
      <w:r>
        <w:rPr>
          <w:sz w:val="26"/>
          <w:szCs w:val="26"/>
        </w:rPr>
        <w:t xml:space="preserve">Общие </w:t>
      </w:r>
      <w:r w:rsidRPr="00B808FA">
        <w:rPr>
          <w:sz w:val="26"/>
          <w:szCs w:val="26"/>
        </w:rPr>
        <w:t xml:space="preserve">сроки проведения Конкурса: </w:t>
      </w:r>
      <w:r w:rsidRPr="00FA7925">
        <w:rPr>
          <w:b/>
          <w:sz w:val="26"/>
          <w:szCs w:val="26"/>
        </w:rPr>
        <w:t>с 8 февраля по 19 мая 2024 года.</w:t>
      </w:r>
    </w:p>
    <w:p w:rsidR="0014530B" w:rsidRPr="00E758C3" w:rsidRDefault="0014530B" w:rsidP="0014530B">
      <w:pPr>
        <w:pStyle w:val="a5"/>
        <w:tabs>
          <w:tab w:val="left" w:pos="426"/>
        </w:tabs>
        <w:spacing w:before="120" w:beforeAutospacing="0" w:after="0" w:afterAutospacing="0" w:line="276" w:lineRule="auto"/>
        <w:ind w:firstLine="567"/>
        <w:rPr>
          <w:sz w:val="26"/>
          <w:szCs w:val="26"/>
        </w:rPr>
      </w:pPr>
      <w:r>
        <w:rPr>
          <w:b/>
          <w:sz w:val="26"/>
          <w:szCs w:val="26"/>
        </w:rPr>
        <w:t>8</w:t>
      </w:r>
      <w:r w:rsidRPr="00E758C3">
        <w:rPr>
          <w:b/>
          <w:sz w:val="26"/>
          <w:szCs w:val="26"/>
        </w:rPr>
        <w:t xml:space="preserve"> февраля 2024 года – </w:t>
      </w:r>
      <w:r w:rsidRPr="00E758C3">
        <w:rPr>
          <w:sz w:val="26"/>
          <w:szCs w:val="26"/>
        </w:rPr>
        <w:t>объявление Конкурса</w:t>
      </w:r>
    </w:p>
    <w:p w:rsidR="0014530B" w:rsidRPr="00E758C3" w:rsidRDefault="0014530B" w:rsidP="0014530B">
      <w:pPr>
        <w:pStyle w:val="a5"/>
        <w:tabs>
          <w:tab w:val="left" w:pos="0"/>
        </w:tabs>
        <w:spacing w:before="120" w:beforeAutospacing="0" w:after="0" w:afterAutospacing="0" w:line="276" w:lineRule="auto"/>
        <w:ind w:firstLine="567"/>
        <w:jc w:val="both"/>
        <w:rPr>
          <w:sz w:val="26"/>
          <w:szCs w:val="26"/>
        </w:rPr>
      </w:pPr>
      <w:r w:rsidRPr="00E758C3">
        <w:rPr>
          <w:b/>
          <w:sz w:val="26"/>
          <w:szCs w:val="26"/>
        </w:rPr>
        <w:t>8 февраля – 5 апреля 2024 года</w:t>
      </w:r>
      <w:r w:rsidRPr="00E758C3">
        <w:rPr>
          <w:sz w:val="26"/>
          <w:szCs w:val="26"/>
        </w:rPr>
        <w:t xml:space="preserve"> – приём заявок и материалов для участия </w:t>
      </w:r>
      <w:r w:rsidRPr="00E758C3">
        <w:rPr>
          <w:sz w:val="26"/>
          <w:szCs w:val="26"/>
        </w:rPr>
        <w:br/>
        <w:t>в Конкурсе</w:t>
      </w:r>
    </w:p>
    <w:p w:rsidR="0014530B" w:rsidRPr="00E758C3" w:rsidRDefault="0014530B" w:rsidP="0014530B">
      <w:pPr>
        <w:pStyle w:val="a5"/>
        <w:tabs>
          <w:tab w:val="left" w:pos="426"/>
        </w:tabs>
        <w:spacing w:before="120" w:beforeAutospacing="0" w:after="0" w:afterAutospacing="0" w:line="276" w:lineRule="auto"/>
        <w:ind w:firstLine="567"/>
        <w:rPr>
          <w:sz w:val="26"/>
          <w:szCs w:val="26"/>
        </w:rPr>
      </w:pPr>
      <w:r w:rsidRPr="00E758C3">
        <w:rPr>
          <w:b/>
          <w:sz w:val="26"/>
          <w:szCs w:val="26"/>
        </w:rPr>
        <w:t>6 апреля – 6 мая 2024 года</w:t>
      </w:r>
      <w:r w:rsidRPr="00E758C3">
        <w:rPr>
          <w:sz w:val="26"/>
          <w:szCs w:val="26"/>
        </w:rPr>
        <w:t xml:space="preserve"> – экспертиза конкурсных работ</w:t>
      </w:r>
    </w:p>
    <w:p w:rsidR="0014530B" w:rsidRPr="00E758C3" w:rsidRDefault="0014530B" w:rsidP="0014530B">
      <w:pPr>
        <w:pStyle w:val="a5"/>
        <w:tabs>
          <w:tab w:val="left" w:pos="426"/>
        </w:tabs>
        <w:spacing w:before="120" w:beforeAutospacing="0" w:after="0" w:afterAutospacing="0" w:line="276" w:lineRule="auto"/>
        <w:ind w:firstLine="567"/>
        <w:rPr>
          <w:sz w:val="26"/>
          <w:szCs w:val="26"/>
        </w:rPr>
      </w:pPr>
      <w:r w:rsidRPr="00E758C3">
        <w:rPr>
          <w:b/>
          <w:sz w:val="26"/>
          <w:szCs w:val="26"/>
        </w:rPr>
        <w:t>7 мая – 18 мая 2024 года</w:t>
      </w:r>
      <w:r w:rsidRPr="00E758C3">
        <w:rPr>
          <w:sz w:val="26"/>
          <w:szCs w:val="26"/>
        </w:rPr>
        <w:t xml:space="preserve"> – определение победителей и призёров Конкурса</w:t>
      </w:r>
    </w:p>
    <w:p w:rsidR="0014530B" w:rsidRPr="00E758C3" w:rsidRDefault="0014530B" w:rsidP="0014530B">
      <w:pPr>
        <w:pStyle w:val="a5"/>
        <w:tabs>
          <w:tab w:val="left" w:pos="0"/>
        </w:tabs>
        <w:spacing w:before="120" w:beforeAutospacing="0" w:after="0" w:afterAutospacing="0" w:line="276" w:lineRule="auto"/>
        <w:ind w:firstLine="567"/>
        <w:jc w:val="both"/>
        <w:rPr>
          <w:sz w:val="26"/>
          <w:szCs w:val="26"/>
        </w:rPr>
      </w:pPr>
      <w:r w:rsidRPr="00E758C3">
        <w:rPr>
          <w:b/>
          <w:sz w:val="26"/>
          <w:szCs w:val="26"/>
        </w:rPr>
        <w:t xml:space="preserve">19 мая </w:t>
      </w:r>
      <w:r w:rsidRPr="00E758C3">
        <w:rPr>
          <w:sz w:val="26"/>
          <w:szCs w:val="26"/>
        </w:rPr>
        <w:t>– награждение победителей номинации «Приобщение к фольклорным традициям Русского Севера», «Ладные ремёсла – ладные мастера»</w:t>
      </w:r>
    </w:p>
    <w:p w:rsidR="0014530B" w:rsidRDefault="0014530B" w:rsidP="0014530B">
      <w:pPr>
        <w:pStyle w:val="a5"/>
        <w:tabs>
          <w:tab w:val="left" w:pos="284"/>
        </w:tabs>
        <w:spacing w:before="0" w:beforeAutospacing="0" w:after="0" w:afterAutospacing="0" w:line="276" w:lineRule="auto"/>
        <w:ind w:firstLine="567"/>
        <w:jc w:val="both"/>
        <w:rPr>
          <w:sz w:val="26"/>
          <w:szCs w:val="26"/>
        </w:rPr>
      </w:pPr>
      <w:r w:rsidRPr="00E758C3">
        <w:rPr>
          <w:b/>
          <w:sz w:val="26"/>
          <w:szCs w:val="26"/>
        </w:rPr>
        <w:t xml:space="preserve">22 мая </w:t>
      </w:r>
      <w:r w:rsidRPr="00E758C3">
        <w:rPr>
          <w:sz w:val="26"/>
          <w:szCs w:val="26"/>
        </w:rPr>
        <w:t>–</w:t>
      </w:r>
      <w:r w:rsidRPr="00B808FA">
        <w:rPr>
          <w:sz w:val="26"/>
          <w:szCs w:val="26"/>
        </w:rPr>
        <w:t xml:space="preserve"> размещение итогов Конкурса в социальных сетях и на официальном сайте </w:t>
      </w:r>
      <w:r>
        <w:rPr>
          <w:sz w:val="26"/>
          <w:szCs w:val="26"/>
        </w:rPr>
        <w:t>музея-заповедника</w:t>
      </w:r>
      <w:r w:rsidRPr="00B808FA">
        <w:rPr>
          <w:sz w:val="26"/>
          <w:szCs w:val="26"/>
        </w:rPr>
        <w:t xml:space="preserve"> (награждение победителей и призёров в </w:t>
      </w:r>
      <w:r w:rsidRPr="00B808FA">
        <w:rPr>
          <w:sz w:val="26"/>
          <w:szCs w:val="26"/>
          <w:lang w:val="en-US"/>
        </w:rPr>
        <w:t>I</w:t>
      </w:r>
      <w:r w:rsidRPr="00B808FA">
        <w:rPr>
          <w:sz w:val="26"/>
          <w:szCs w:val="26"/>
        </w:rPr>
        <w:t xml:space="preserve"> </w:t>
      </w:r>
      <w:r w:rsidRPr="00E758C3">
        <w:rPr>
          <w:sz w:val="26"/>
          <w:szCs w:val="26"/>
        </w:rPr>
        <w:t>–</w:t>
      </w:r>
      <w:r w:rsidRPr="00B808FA">
        <w:rPr>
          <w:sz w:val="26"/>
          <w:szCs w:val="26"/>
        </w:rPr>
        <w:t xml:space="preserve"> </w:t>
      </w:r>
      <w:r w:rsidRPr="00BD792B">
        <w:rPr>
          <w:sz w:val="26"/>
          <w:szCs w:val="26"/>
          <w:lang w:val="en-US"/>
        </w:rPr>
        <w:t>II</w:t>
      </w:r>
      <w:r w:rsidRPr="00085596">
        <w:rPr>
          <w:color w:val="FF0000"/>
          <w:sz w:val="26"/>
          <w:szCs w:val="26"/>
        </w:rPr>
        <w:t xml:space="preserve"> </w:t>
      </w:r>
      <w:r w:rsidRPr="00B808FA">
        <w:rPr>
          <w:sz w:val="26"/>
          <w:szCs w:val="26"/>
        </w:rPr>
        <w:t xml:space="preserve">номинациях осуществляется в рамках проведения педагогических и этнографических чтений. </w:t>
      </w:r>
      <w:r>
        <w:rPr>
          <w:sz w:val="26"/>
          <w:szCs w:val="26"/>
        </w:rPr>
        <w:br/>
      </w:r>
      <w:r w:rsidRPr="00B808FA">
        <w:rPr>
          <w:sz w:val="26"/>
          <w:szCs w:val="26"/>
        </w:rPr>
        <w:t>О датах проведения будет сообщено дополнительно).</w:t>
      </w:r>
    </w:p>
    <w:p w:rsidR="0014530B" w:rsidRDefault="0014530B" w:rsidP="0014530B">
      <w:pPr>
        <w:pStyle w:val="a5"/>
        <w:tabs>
          <w:tab w:val="left" w:pos="284"/>
        </w:tabs>
        <w:spacing w:before="0" w:beforeAutospacing="0" w:after="0" w:afterAutospacing="0"/>
        <w:ind w:firstLine="567"/>
        <w:jc w:val="both"/>
        <w:rPr>
          <w:sz w:val="26"/>
          <w:szCs w:val="26"/>
        </w:rPr>
      </w:pPr>
    </w:p>
    <w:p w:rsidR="0014530B" w:rsidRDefault="0014530B" w:rsidP="0014530B">
      <w:pPr>
        <w:pStyle w:val="a3"/>
        <w:numPr>
          <w:ilvl w:val="0"/>
          <w:numId w:val="1"/>
        </w:numPr>
        <w:tabs>
          <w:tab w:val="left" w:pos="426"/>
        </w:tabs>
        <w:spacing w:after="0"/>
        <w:ind w:left="0" w:firstLine="0"/>
        <w:jc w:val="center"/>
        <w:rPr>
          <w:rFonts w:ascii="Times New Roman" w:hAnsi="Times New Roman"/>
          <w:b/>
          <w:sz w:val="26"/>
          <w:szCs w:val="26"/>
        </w:rPr>
      </w:pPr>
      <w:r>
        <w:rPr>
          <w:rFonts w:ascii="Times New Roman" w:hAnsi="Times New Roman"/>
          <w:b/>
          <w:sz w:val="26"/>
          <w:szCs w:val="26"/>
        </w:rPr>
        <w:br w:type="page"/>
      </w:r>
      <w:r w:rsidRPr="008B2DAC">
        <w:rPr>
          <w:rFonts w:ascii="Times New Roman" w:hAnsi="Times New Roman"/>
          <w:b/>
          <w:sz w:val="26"/>
          <w:szCs w:val="26"/>
        </w:rPr>
        <w:lastRenderedPageBreak/>
        <w:t>Предоставление материалов для участия в Конкурсе</w:t>
      </w:r>
    </w:p>
    <w:p w:rsidR="0014530B" w:rsidRPr="008B2DAC" w:rsidRDefault="0014530B" w:rsidP="0014530B">
      <w:pPr>
        <w:pStyle w:val="a3"/>
        <w:tabs>
          <w:tab w:val="left" w:pos="426"/>
        </w:tabs>
        <w:spacing w:after="0"/>
        <w:ind w:left="0"/>
        <w:rPr>
          <w:rFonts w:ascii="Times New Roman" w:hAnsi="Times New Roman"/>
          <w:b/>
          <w:sz w:val="26"/>
          <w:szCs w:val="26"/>
        </w:rPr>
      </w:pPr>
    </w:p>
    <w:p w:rsidR="0014530B" w:rsidRPr="00F24554" w:rsidRDefault="0014530B" w:rsidP="0014530B">
      <w:pPr>
        <w:shd w:val="clear" w:color="auto" w:fill="FFFFFF"/>
        <w:spacing w:line="276" w:lineRule="auto"/>
        <w:ind w:firstLine="567"/>
        <w:jc w:val="both"/>
        <w:rPr>
          <w:rFonts w:ascii="Arial" w:hAnsi="Arial" w:cs="Arial"/>
        </w:rPr>
      </w:pPr>
      <w:r w:rsidRPr="00746258">
        <w:rPr>
          <w:b/>
          <w:sz w:val="26"/>
          <w:szCs w:val="26"/>
        </w:rPr>
        <w:t>7.1</w:t>
      </w:r>
      <w:r w:rsidRPr="00746258">
        <w:rPr>
          <w:sz w:val="26"/>
          <w:szCs w:val="26"/>
        </w:rPr>
        <w:t>.</w:t>
      </w:r>
      <w:r w:rsidRPr="00746258">
        <w:rPr>
          <w:sz w:val="26"/>
          <w:szCs w:val="26"/>
        </w:rPr>
        <w:tab/>
        <w:t>Заявки на участие принимаются</w:t>
      </w:r>
      <w:r>
        <w:rPr>
          <w:sz w:val="26"/>
          <w:szCs w:val="26"/>
        </w:rPr>
        <w:t xml:space="preserve"> </w:t>
      </w:r>
      <w:r w:rsidRPr="00746258">
        <w:rPr>
          <w:b/>
          <w:sz w:val="26"/>
          <w:szCs w:val="26"/>
        </w:rPr>
        <w:t xml:space="preserve">с </w:t>
      </w:r>
      <w:r>
        <w:rPr>
          <w:b/>
          <w:sz w:val="26"/>
          <w:szCs w:val="26"/>
        </w:rPr>
        <w:t>8</w:t>
      </w:r>
      <w:r w:rsidRPr="00746258">
        <w:rPr>
          <w:b/>
          <w:sz w:val="26"/>
          <w:szCs w:val="26"/>
        </w:rPr>
        <w:t xml:space="preserve"> февраля по </w:t>
      </w:r>
      <w:r>
        <w:rPr>
          <w:b/>
          <w:sz w:val="26"/>
          <w:szCs w:val="26"/>
        </w:rPr>
        <w:t>5</w:t>
      </w:r>
      <w:r w:rsidRPr="00746258">
        <w:rPr>
          <w:b/>
          <w:sz w:val="26"/>
          <w:szCs w:val="26"/>
        </w:rPr>
        <w:t xml:space="preserve"> апреля 202</w:t>
      </w:r>
      <w:r>
        <w:rPr>
          <w:b/>
          <w:sz w:val="26"/>
          <w:szCs w:val="26"/>
        </w:rPr>
        <w:t>4</w:t>
      </w:r>
      <w:r w:rsidRPr="00746258">
        <w:rPr>
          <w:b/>
          <w:sz w:val="26"/>
          <w:szCs w:val="26"/>
        </w:rPr>
        <w:t xml:space="preserve"> года</w:t>
      </w:r>
      <w:r>
        <w:rPr>
          <w:sz w:val="26"/>
          <w:szCs w:val="26"/>
        </w:rPr>
        <w:t xml:space="preserve"> </w:t>
      </w:r>
      <w:r>
        <w:rPr>
          <w:sz w:val="26"/>
          <w:szCs w:val="26"/>
        </w:rPr>
        <w:br/>
      </w:r>
      <w:r w:rsidRPr="00746258">
        <w:rPr>
          <w:sz w:val="26"/>
          <w:szCs w:val="26"/>
        </w:rPr>
        <w:t xml:space="preserve">в электронном виде </w:t>
      </w:r>
      <w:hyperlink r:id="rId6" w:history="1">
        <w:r w:rsidRPr="00280169">
          <w:rPr>
            <w:rStyle w:val="a4"/>
            <w:color w:val="auto"/>
            <w:sz w:val="26"/>
            <w:szCs w:val="26"/>
          </w:rPr>
          <w:t>https://www.korely.ru/nasledie-anketa</w:t>
        </w:r>
      </w:hyperlink>
      <w:r>
        <w:rPr>
          <w:sz w:val="26"/>
          <w:szCs w:val="26"/>
        </w:rPr>
        <w:t>.</w:t>
      </w:r>
    </w:p>
    <w:p w:rsidR="0014530B" w:rsidRPr="00746258" w:rsidRDefault="0014530B" w:rsidP="0014530B">
      <w:pPr>
        <w:pStyle w:val="a3"/>
        <w:tabs>
          <w:tab w:val="left" w:pos="0"/>
        </w:tabs>
        <w:ind w:left="0" w:firstLine="567"/>
        <w:jc w:val="both"/>
        <w:rPr>
          <w:rFonts w:ascii="Times New Roman" w:hAnsi="Times New Roman"/>
          <w:sz w:val="26"/>
          <w:szCs w:val="26"/>
        </w:rPr>
      </w:pPr>
      <w:r w:rsidRPr="00746258">
        <w:rPr>
          <w:rFonts w:ascii="Times New Roman" w:hAnsi="Times New Roman"/>
          <w:b/>
          <w:sz w:val="26"/>
          <w:szCs w:val="26"/>
        </w:rPr>
        <w:t>7.2</w:t>
      </w:r>
      <w:r>
        <w:rPr>
          <w:rFonts w:ascii="Times New Roman" w:hAnsi="Times New Roman"/>
          <w:sz w:val="26"/>
          <w:szCs w:val="26"/>
        </w:rPr>
        <w:t>.</w:t>
      </w:r>
      <w:r>
        <w:rPr>
          <w:rFonts w:ascii="Times New Roman" w:hAnsi="Times New Roman"/>
          <w:sz w:val="26"/>
          <w:szCs w:val="26"/>
        </w:rPr>
        <w:tab/>
      </w:r>
      <w:r w:rsidRPr="00746258">
        <w:rPr>
          <w:rFonts w:ascii="Times New Roman" w:hAnsi="Times New Roman"/>
          <w:sz w:val="26"/>
          <w:szCs w:val="26"/>
        </w:rPr>
        <w:t xml:space="preserve">Конкурсные работы по номинациям I – II принимаются по адресу: 163000, г. Архангельск, пр. Чумбарова-Лучинского, д. 17, музейный комплекс «Усадьба М.Т. Куницыной», </w:t>
      </w:r>
    </w:p>
    <w:p w:rsidR="0014530B" w:rsidRPr="00746258" w:rsidRDefault="0014530B" w:rsidP="0014530B">
      <w:pPr>
        <w:pStyle w:val="a3"/>
        <w:tabs>
          <w:tab w:val="left" w:pos="0"/>
        </w:tabs>
        <w:ind w:left="0"/>
        <w:jc w:val="both"/>
        <w:rPr>
          <w:rFonts w:ascii="Times New Roman" w:hAnsi="Times New Roman"/>
          <w:sz w:val="26"/>
          <w:szCs w:val="26"/>
        </w:rPr>
      </w:pPr>
      <w:r w:rsidRPr="00746258">
        <w:rPr>
          <w:rFonts w:ascii="Times New Roman" w:hAnsi="Times New Roman"/>
          <w:sz w:val="26"/>
          <w:szCs w:val="26"/>
        </w:rPr>
        <w:t xml:space="preserve">тел.: 8(8182) 21-14-85, e-mail: </w:t>
      </w:r>
      <w:r w:rsidRPr="00BD792B">
        <w:rPr>
          <w:rFonts w:ascii="Times New Roman" w:hAnsi="Times New Roman"/>
          <w:sz w:val="26"/>
          <w:szCs w:val="26"/>
        </w:rPr>
        <w:t>nasledie12@korely.ru</w:t>
      </w:r>
      <w:r w:rsidRPr="00BD792B">
        <w:rPr>
          <w:rFonts w:ascii="Times New Roman" w:hAnsi="Times New Roman"/>
          <w:color w:val="FF0000"/>
          <w:sz w:val="26"/>
          <w:szCs w:val="26"/>
        </w:rPr>
        <w:t xml:space="preserve"> </w:t>
      </w:r>
      <w:r w:rsidRPr="00746258">
        <w:rPr>
          <w:rFonts w:ascii="Times New Roman" w:hAnsi="Times New Roman"/>
          <w:sz w:val="26"/>
          <w:szCs w:val="26"/>
        </w:rPr>
        <w:t>(в теме письма прописать КОНКУРС НАСЛЕДИЕ ПОМОРЬЯ)</w:t>
      </w:r>
    </w:p>
    <w:p w:rsidR="0014530B" w:rsidRPr="00746258" w:rsidRDefault="0014530B" w:rsidP="0014530B">
      <w:pPr>
        <w:pStyle w:val="a3"/>
        <w:tabs>
          <w:tab w:val="left" w:pos="0"/>
        </w:tabs>
        <w:ind w:left="0"/>
        <w:jc w:val="both"/>
        <w:rPr>
          <w:rFonts w:ascii="Times New Roman" w:hAnsi="Times New Roman"/>
          <w:sz w:val="26"/>
          <w:szCs w:val="26"/>
        </w:rPr>
      </w:pPr>
      <w:r w:rsidRPr="00746258">
        <w:rPr>
          <w:rFonts w:ascii="Times New Roman" w:hAnsi="Times New Roman"/>
          <w:sz w:val="26"/>
          <w:szCs w:val="26"/>
        </w:rPr>
        <w:t>контактное лицо: Большакова Ольга Валентиновна.</w:t>
      </w:r>
    </w:p>
    <w:p w:rsidR="0014530B" w:rsidRPr="00746258" w:rsidRDefault="0014530B" w:rsidP="0014530B">
      <w:pPr>
        <w:pStyle w:val="a3"/>
        <w:tabs>
          <w:tab w:val="left" w:pos="0"/>
        </w:tabs>
        <w:ind w:left="0" w:firstLine="567"/>
        <w:jc w:val="both"/>
        <w:rPr>
          <w:rFonts w:ascii="Times New Roman" w:hAnsi="Times New Roman"/>
          <w:sz w:val="26"/>
          <w:szCs w:val="26"/>
        </w:rPr>
      </w:pPr>
      <w:r w:rsidRPr="00746258">
        <w:rPr>
          <w:rFonts w:ascii="Times New Roman" w:hAnsi="Times New Roman"/>
          <w:b/>
          <w:sz w:val="26"/>
          <w:szCs w:val="26"/>
        </w:rPr>
        <w:t>7.3.</w:t>
      </w:r>
      <w:r>
        <w:rPr>
          <w:rFonts w:ascii="Times New Roman" w:hAnsi="Times New Roman"/>
          <w:sz w:val="26"/>
          <w:szCs w:val="26"/>
        </w:rPr>
        <w:tab/>
      </w:r>
      <w:r w:rsidRPr="00746258">
        <w:rPr>
          <w:rFonts w:ascii="Times New Roman" w:hAnsi="Times New Roman"/>
          <w:sz w:val="26"/>
          <w:szCs w:val="26"/>
        </w:rPr>
        <w:t xml:space="preserve">Конкурсные работы номинаций III – IV принимаются по адресу: 163000, г. Архангельск, пр. Чумбарова-Лучинского, д. 38, музейный комплекс </w:t>
      </w:r>
      <w:r>
        <w:rPr>
          <w:rFonts w:ascii="Times New Roman" w:hAnsi="Times New Roman"/>
          <w:sz w:val="26"/>
          <w:szCs w:val="26"/>
        </w:rPr>
        <w:br/>
      </w:r>
      <w:r w:rsidRPr="00746258">
        <w:rPr>
          <w:rFonts w:ascii="Times New Roman" w:hAnsi="Times New Roman"/>
          <w:sz w:val="26"/>
          <w:szCs w:val="26"/>
        </w:rPr>
        <w:t xml:space="preserve">«Дом Коммерческого собрания», </w:t>
      </w:r>
    </w:p>
    <w:p w:rsidR="0014530B" w:rsidRPr="00746258" w:rsidRDefault="0014530B" w:rsidP="0014530B">
      <w:pPr>
        <w:pStyle w:val="a3"/>
        <w:tabs>
          <w:tab w:val="left" w:pos="0"/>
        </w:tabs>
        <w:ind w:left="0"/>
        <w:jc w:val="both"/>
        <w:rPr>
          <w:rFonts w:ascii="Times New Roman" w:hAnsi="Times New Roman"/>
          <w:sz w:val="26"/>
          <w:szCs w:val="26"/>
        </w:rPr>
      </w:pPr>
      <w:r w:rsidRPr="00746258">
        <w:rPr>
          <w:rFonts w:ascii="Times New Roman" w:hAnsi="Times New Roman"/>
          <w:sz w:val="26"/>
          <w:szCs w:val="26"/>
        </w:rPr>
        <w:t xml:space="preserve">тел.: 8(8182) 65-25-15, e-mail: </w:t>
      </w:r>
      <w:r w:rsidRPr="00BD792B">
        <w:rPr>
          <w:rFonts w:ascii="Times New Roman" w:hAnsi="Times New Roman"/>
          <w:sz w:val="26"/>
          <w:szCs w:val="26"/>
          <w:lang w:val="en-US"/>
        </w:rPr>
        <w:t>nasledie</w:t>
      </w:r>
      <w:r w:rsidRPr="00BD792B">
        <w:rPr>
          <w:rFonts w:ascii="Times New Roman" w:hAnsi="Times New Roman"/>
          <w:sz w:val="26"/>
          <w:szCs w:val="26"/>
        </w:rPr>
        <w:t>34@</w:t>
      </w:r>
      <w:r w:rsidRPr="00BD792B">
        <w:rPr>
          <w:rFonts w:ascii="Times New Roman" w:hAnsi="Times New Roman"/>
          <w:sz w:val="26"/>
          <w:szCs w:val="26"/>
          <w:lang w:val="en-US"/>
        </w:rPr>
        <w:t>korely</w:t>
      </w:r>
      <w:r w:rsidRPr="00BD792B">
        <w:rPr>
          <w:rFonts w:ascii="Times New Roman" w:hAnsi="Times New Roman"/>
          <w:sz w:val="26"/>
          <w:szCs w:val="26"/>
        </w:rPr>
        <w:t>.</w:t>
      </w:r>
      <w:r w:rsidRPr="00BD792B">
        <w:rPr>
          <w:rFonts w:ascii="Times New Roman" w:hAnsi="Times New Roman"/>
          <w:sz w:val="26"/>
          <w:szCs w:val="26"/>
          <w:lang w:val="en-US"/>
        </w:rPr>
        <w:t>ru</w:t>
      </w:r>
      <w:r w:rsidRPr="00BD792B">
        <w:rPr>
          <w:rFonts w:ascii="Times New Roman" w:hAnsi="Times New Roman"/>
          <w:color w:val="FF0000"/>
          <w:sz w:val="26"/>
          <w:szCs w:val="26"/>
        </w:rPr>
        <w:t xml:space="preserve"> </w:t>
      </w:r>
      <w:r w:rsidRPr="00746258">
        <w:rPr>
          <w:rFonts w:ascii="Times New Roman" w:hAnsi="Times New Roman"/>
          <w:sz w:val="26"/>
          <w:szCs w:val="26"/>
        </w:rPr>
        <w:t xml:space="preserve">(в теме письма прописать КОНКУРС НАСЛЕДИЕ ПОМОРЬЯ), </w:t>
      </w:r>
    </w:p>
    <w:p w:rsidR="0014530B" w:rsidRDefault="0014530B" w:rsidP="0014530B">
      <w:pPr>
        <w:pStyle w:val="a3"/>
        <w:tabs>
          <w:tab w:val="left" w:pos="0"/>
        </w:tabs>
        <w:ind w:left="0"/>
        <w:rPr>
          <w:rFonts w:ascii="Times New Roman" w:hAnsi="Times New Roman"/>
          <w:sz w:val="26"/>
          <w:szCs w:val="26"/>
        </w:rPr>
      </w:pPr>
      <w:r w:rsidRPr="00746258">
        <w:rPr>
          <w:rFonts w:ascii="Times New Roman" w:hAnsi="Times New Roman"/>
          <w:sz w:val="26"/>
          <w:szCs w:val="26"/>
        </w:rPr>
        <w:t>контактное лицо: Знатных Ольга Владимировна.</w:t>
      </w:r>
    </w:p>
    <w:p w:rsidR="0014530B" w:rsidRDefault="0014530B" w:rsidP="0014530B">
      <w:pPr>
        <w:pStyle w:val="a3"/>
        <w:tabs>
          <w:tab w:val="left" w:pos="0"/>
        </w:tabs>
        <w:ind w:left="0"/>
        <w:rPr>
          <w:rFonts w:ascii="Times New Roman" w:hAnsi="Times New Roman"/>
          <w:sz w:val="26"/>
          <w:szCs w:val="26"/>
        </w:rPr>
      </w:pPr>
    </w:p>
    <w:p w:rsidR="0014530B" w:rsidRDefault="0014530B" w:rsidP="0014530B">
      <w:pPr>
        <w:pStyle w:val="a3"/>
        <w:tabs>
          <w:tab w:val="left" w:pos="426"/>
        </w:tabs>
        <w:spacing w:after="0"/>
        <w:ind w:left="0"/>
        <w:jc w:val="center"/>
        <w:rPr>
          <w:rFonts w:ascii="Times New Roman" w:hAnsi="Times New Roman"/>
          <w:b/>
          <w:bCs/>
          <w:sz w:val="26"/>
          <w:szCs w:val="26"/>
        </w:rPr>
      </w:pPr>
      <w:r>
        <w:rPr>
          <w:rFonts w:ascii="Times New Roman" w:hAnsi="Times New Roman"/>
          <w:b/>
          <w:bCs/>
          <w:sz w:val="26"/>
          <w:szCs w:val="26"/>
        </w:rPr>
        <w:t>8.</w:t>
      </w:r>
      <w:r>
        <w:rPr>
          <w:rFonts w:ascii="Times New Roman" w:hAnsi="Times New Roman"/>
          <w:b/>
          <w:bCs/>
          <w:sz w:val="26"/>
          <w:szCs w:val="26"/>
        </w:rPr>
        <w:tab/>
      </w:r>
      <w:r w:rsidRPr="00490F4E">
        <w:rPr>
          <w:rFonts w:ascii="Times New Roman" w:hAnsi="Times New Roman"/>
          <w:b/>
          <w:bCs/>
          <w:sz w:val="26"/>
          <w:szCs w:val="26"/>
        </w:rPr>
        <w:t>Права участников и организаторов Конкурса</w:t>
      </w:r>
    </w:p>
    <w:p w:rsidR="0014530B" w:rsidRDefault="0014530B" w:rsidP="0014530B">
      <w:pPr>
        <w:pStyle w:val="a3"/>
        <w:tabs>
          <w:tab w:val="left" w:pos="426"/>
        </w:tabs>
        <w:spacing w:after="0"/>
        <w:ind w:left="0"/>
        <w:jc w:val="center"/>
        <w:rPr>
          <w:b/>
          <w:bCs/>
          <w:sz w:val="26"/>
          <w:szCs w:val="26"/>
        </w:rPr>
      </w:pPr>
    </w:p>
    <w:p w:rsidR="0014530B" w:rsidRDefault="0014530B" w:rsidP="0014530B">
      <w:pPr>
        <w:tabs>
          <w:tab w:val="left" w:pos="1418"/>
        </w:tabs>
        <w:spacing w:line="276" w:lineRule="auto"/>
        <w:ind w:firstLine="567"/>
        <w:jc w:val="both"/>
        <w:rPr>
          <w:sz w:val="26"/>
          <w:szCs w:val="26"/>
        </w:rPr>
      </w:pPr>
      <w:r w:rsidRPr="00746258">
        <w:rPr>
          <w:b/>
          <w:sz w:val="26"/>
          <w:szCs w:val="26"/>
        </w:rPr>
        <w:t>8.1.</w:t>
      </w:r>
      <w:r>
        <w:rPr>
          <w:sz w:val="26"/>
          <w:szCs w:val="26"/>
        </w:rPr>
        <w:tab/>
        <w:t xml:space="preserve">Соблюдение авторских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 </w:t>
      </w:r>
    </w:p>
    <w:p w:rsidR="0014530B" w:rsidRDefault="0014530B" w:rsidP="0014530B">
      <w:pPr>
        <w:spacing w:line="276" w:lineRule="auto"/>
        <w:ind w:firstLine="567"/>
        <w:jc w:val="both"/>
        <w:rPr>
          <w:sz w:val="26"/>
          <w:szCs w:val="26"/>
        </w:rPr>
      </w:pPr>
      <w:r w:rsidRPr="00746258">
        <w:rPr>
          <w:b/>
          <w:sz w:val="26"/>
          <w:szCs w:val="26"/>
        </w:rPr>
        <w:t>8.2.</w:t>
      </w:r>
      <w:r>
        <w:rPr>
          <w:sz w:val="26"/>
          <w:szCs w:val="26"/>
        </w:rPr>
        <w:tab/>
        <w:t>Участие в Конкурсе подтверждается электронной заявкой.</w:t>
      </w:r>
    </w:p>
    <w:p w:rsidR="0014530B" w:rsidRDefault="0014530B" w:rsidP="0014530B">
      <w:pPr>
        <w:spacing w:line="276" w:lineRule="auto"/>
        <w:ind w:firstLine="567"/>
        <w:jc w:val="both"/>
        <w:rPr>
          <w:sz w:val="26"/>
          <w:szCs w:val="26"/>
        </w:rPr>
      </w:pPr>
      <w:r w:rsidRPr="00746258">
        <w:rPr>
          <w:b/>
          <w:sz w:val="26"/>
          <w:szCs w:val="26"/>
        </w:rPr>
        <w:t>8.3.</w:t>
      </w:r>
      <w:r>
        <w:rPr>
          <w:sz w:val="26"/>
          <w:szCs w:val="26"/>
        </w:rPr>
        <w:tab/>
        <w:t xml:space="preserve">Публикация представленных на Конкурс работ осуществляется только </w:t>
      </w:r>
      <w:r>
        <w:rPr>
          <w:sz w:val="26"/>
          <w:szCs w:val="26"/>
        </w:rPr>
        <w:br/>
        <w:t xml:space="preserve">с согласия авторов (Приложение </w:t>
      </w:r>
      <w:r w:rsidRPr="00E573D1">
        <w:rPr>
          <w:sz w:val="26"/>
          <w:szCs w:val="26"/>
        </w:rPr>
        <w:t xml:space="preserve">№ </w:t>
      </w:r>
      <w:r>
        <w:rPr>
          <w:sz w:val="26"/>
          <w:szCs w:val="26"/>
        </w:rPr>
        <w:t>5 данного Положения).</w:t>
      </w:r>
    </w:p>
    <w:p w:rsidR="0014530B" w:rsidRDefault="0014530B" w:rsidP="0014530B">
      <w:pPr>
        <w:spacing w:line="276" w:lineRule="auto"/>
        <w:ind w:firstLine="567"/>
        <w:jc w:val="both"/>
        <w:rPr>
          <w:sz w:val="26"/>
          <w:szCs w:val="26"/>
        </w:rPr>
      </w:pPr>
      <w:r w:rsidRPr="00746258">
        <w:rPr>
          <w:b/>
          <w:sz w:val="26"/>
          <w:szCs w:val="26"/>
        </w:rPr>
        <w:t>8.4.</w:t>
      </w:r>
      <w:r>
        <w:rPr>
          <w:sz w:val="26"/>
          <w:szCs w:val="26"/>
        </w:rPr>
        <w:tab/>
        <w:t>Организационный комитет Конкурса сохраняет за собой право отклонять работы, которые не соответствуют тематике Конкурса и предъявляемым в настоящем Положении требованиям.</w:t>
      </w:r>
    </w:p>
    <w:p w:rsidR="0014530B" w:rsidRPr="00C626A0" w:rsidRDefault="0014530B" w:rsidP="0014530B">
      <w:pPr>
        <w:spacing w:line="276" w:lineRule="auto"/>
        <w:ind w:firstLine="567"/>
        <w:jc w:val="both"/>
        <w:rPr>
          <w:sz w:val="26"/>
          <w:szCs w:val="26"/>
        </w:rPr>
      </w:pPr>
      <w:r w:rsidRPr="00746258">
        <w:rPr>
          <w:b/>
          <w:sz w:val="26"/>
          <w:szCs w:val="26"/>
        </w:rPr>
        <w:t>8.5.</w:t>
      </w:r>
      <w:r>
        <w:rPr>
          <w:sz w:val="26"/>
          <w:szCs w:val="26"/>
        </w:rPr>
        <w:tab/>
        <w:t xml:space="preserve">Представленные на Конкурс работы авторам </w:t>
      </w:r>
      <w:r w:rsidRPr="00746258">
        <w:rPr>
          <w:i/>
          <w:sz w:val="26"/>
          <w:szCs w:val="26"/>
        </w:rPr>
        <w:t>не</w:t>
      </w:r>
      <w:r>
        <w:rPr>
          <w:sz w:val="26"/>
          <w:szCs w:val="26"/>
        </w:rPr>
        <w:t xml:space="preserve"> </w:t>
      </w:r>
      <w:r w:rsidRPr="00460DAB">
        <w:rPr>
          <w:i/>
          <w:sz w:val="26"/>
          <w:szCs w:val="26"/>
        </w:rPr>
        <w:t xml:space="preserve">возвращаются. </w:t>
      </w:r>
    </w:p>
    <w:p w:rsidR="0014530B" w:rsidRDefault="0014530B" w:rsidP="0014530B">
      <w:pPr>
        <w:spacing w:line="276" w:lineRule="auto"/>
        <w:ind w:firstLine="567"/>
        <w:jc w:val="both"/>
        <w:rPr>
          <w:sz w:val="26"/>
          <w:szCs w:val="26"/>
        </w:rPr>
      </w:pPr>
      <w:r w:rsidRPr="00746258">
        <w:rPr>
          <w:b/>
          <w:sz w:val="26"/>
          <w:szCs w:val="26"/>
        </w:rPr>
        <w:t>8.6.</w:t>
      </w:r>
      <w:r>
        <w:rPr>
          <w:sz w:val="26"/>
          <w:szCs w:val="26"/>
        </w:rPr>
        <w:tab/>
      </w:r>
      <w:r w:rsidRPr="00F367D3">
        <w:rPr>
          <w:sz w:val="26"/>
          <w:szCs w:val="26"/>
        </w:rPr>
        <w:t>Реш</w:t>
      </w:r>
      <w:r>
        <w:rPr>
          <w:sz w:val="26"/>
          <w:szCs w:val="26"/>
        </w:rPr>
        <w:t>ения Ж</w:t>
      </w:r>
      <w:r w:rsidRPr="00F367D3">
        <w:rPr>
          <w:sz w:val="26"/>
          <w:szCs w:val="26"/>
        </w:rPr>
        <w:t xml:space="preserve">юри не оспариваются, экспертные заключения </w:t>
      </w:r>
      <w:r>
        <w:rPr>
          <w:sz w:val="26"/>
          <w:szCs w:val="26"/>
        </w:rPr>
        <w:br/>
      </w:r>
      <w:r w:rsidRPr="00F367D3">
        <w:rPr>
          <w:sz w:val="26"/>
          <w:szCs w:val="26"/>
        </w:rPr>
        <w:t>и оценочные листы авторам не предоставляются.</w:t>
      </w:r>
      <w:r>
        <w:rPr>
          <w:sz w:val="26"/>
          <w:szCs w:val="26"/>
        </w:rPr>
        <w:t xml:space="preserve"> </w:t>
      </w:r>
    </w:p>
    <w:p w:rsidR="0014530B" w:rsidRDefault="0014530B" w:rsidP="0014530B">
      <w:pPr>
        <w:ind w:firstLine="567"/>
        <w:jc w:val="both"/>
        <w:rPr>
          <w:sz w:val="26"/>
          <w:szCs w:val="26"/>
        </w:rPr>
      </w:pPr>
    </w:p>
    <w:p w:rsidR="0014530B" w:rsidRDefault="0014530B" w:rsidP="0014530B">
      <w:pPr>
        <w:pStyle w:val="a5"/>
        <w:tabs>
          <w:tab w:val="left" w:pos="426"/>
        </w:tabs>
        <w:spacing w:before="0" w:beforeAutospacing="0" w:after="0" w:afterAutospacing="0" w:line="276" w:lineRule="auto"/>
        <w:jc w:val="center"/>
        <w:rPr>
          <w:b/>
          <w:bCs/>
          <w:sz w:val="26"/>
          <w:szCs w:val="26"/>
        </w:rPr>
      </w:pPr>
      <w:r>
        <w:rPr>
          <w:b/>
          <w:bCs/>
          <w:sz w:val="26"/>
          <w:szCs w:val="26"/>
        </w:rPr>
        <w:t>9.</w:t>
      </w:r>
      <w:r>
        <w:rPr>
          <w:b/>
          <w:bCs/>
          <w:sz w:val="26"/>
          <w:szCs w:val="26"/>
        </w:rPr>
        <w:tab/>
        <w:t>Поощрение победителей Конкурса</w:t>
      </w:r>
    </w:p>
    <w:p w:rsidR="0014530B" w:rsidRDefault="0014530B" w:rsidP="0014530B">
      <w:pPr>
        <w:pStyle w:val="a5"/>
        <w:tabs>
          <w:tab w:val="left" w:pos="426"/>
        </w:tabs>
        <w:spacing w:before="0" w:beforeAutospacing="0" w:after="0" w:afterAutospacing="0" w:line="276" w:lineRule="auto"/>
        <w:ind w:left="720"/>
        <w:rPr>
          <w:b/>
          <w:bCs/>
          <w:sz w:val="26"/>
          <w:szCs w:val="26"/>
        </w:rPr>
      </w:pPr>
    </w:p>
    <w:p w:rsidR="0014530B" w:rsidRPr="00084359" w:rsidRDefault="0014530B" w:rsidP="0014530B">
      <w:pPr>
        <w:tabs>
          <w:tab w:val="left" w:pos="-142"/>
        </w:tabs>
        <w:spacing w:line="276" w:lineRule="auto"/>
        <w:ind w:firstLine="567"/>
        <w:jc w:val="both"/>
        <w:rPr>
          <w:sz w:val="26"/>
          <w:szCs w:val="26"/>
        </w:rPr>
      </w:pPr>
      <w:r w:rsidRPr="00746258">
        <w:rPr>
          <w:b/>
          <w:sz w:val="26"/>
          <w:szCs w:val="26"/>
        </w:rPr>
        <w:t>9.1.</w:t>
      </w:r>
      <w:r>
        <w:rPr>
          <w:sz w:val="26"/>
          <w:szCs w:val="26"/>
        </w:rPr>
        <w:tab/>
      </w:r>
      <w:r w:rsidRPr="00084359">
        <w:rPr>
          <w:sz w:val="26"/>
          <w:szCs w:val="26"/>
        </w:rPr>
        <w:t xml:space="preserve">Победители Конкурса определяются в каждой номинации </w:t>
      </w:r>
      <w:r>
        <w:rPr>
          <w:sz w:val="26"/>
          <w:szCs w:val="26"/>
        </w:rPr>
        <w:t>и в каждой возрастной категории</w:t>
      </w:r>
      <w:r w:rsidRPr="00084359">
        <w:rPr>
          <w:sz w:val="26"/>
          <w:szCs w:val="26"/>
        </w:rPr>
        <w:t>, награждаются дипломами, подарками.</w:t>
      </w:r>
    </w:p>
    <w:p w:rsidR="0014530B" w:rsidRDefault="0014530B" w:rsidP="0014530B">
      <w:pPr>
        <w:tabs>
          <w:tab w:val="left" w:pos="-142"/>
        </w:tabs>
        <w:spacing w:line="276" w:lineRule="auto"/>
        <w:ind w:firstLine="567"/>
        <w:jc w:val="both"/>
        <w:rPr>
          <w:sz w:val="26"/>
          <w:szCs w:val="26"/>
        </w:rPr>
      </w:pPr>
      <w:r w:rsidRPr="00746258">
        <w:rPr>
          <w:b/>
          <w:sz w:val="26"/>
          <w:szCs w:val="26"/>
        </w:rPr>
        <w:t>9.2.</w:t>
      </w:r>
      <w:r>
        <w:rPr>
          <w:sz w:val="26"/>
          <w:szCs w:val="26"/>
        </w:rPr>
        <w:tab/>
        <w:t xml:space="preserve">Все участники Конкурса, не вошедшие в число победителей, награждаются сертификатом участника Конкурса. </w:t>
      </w:r>
    </w:p>
    <w:p w:rsidR="0014530B" w:rsidRDefault="0014530B" w:rsidP="0014530B">
      <w:pPr>
        <w:tabs>
          <w:tab w:val="left" w:pos="-142"/>
        </w:tabs>
        <w:spacing w:line="276" w:lineRule="auto"/>
        <w:ind w:firstLine="567"/>
        <w:jc w:val="both"/>
        <w:rPr>
          <w:sz w:val="26"/>
          <w:szCs w:val="26"/>
        </w:rPr>
      </w:pPr>
      <w:r w:rsidRPr="00746258">
        <w:rPr>
          <w:b/>
          <w:sz w:val="26"/>
          <w:szCs w:val="26"/>
        </w:rPr>
        <w:t>9.3.</w:t>
      </w:r>
      <w:r>
        <w:rPr>
          <w:sz w:val="26"/>
          <w:szCs w:val="26"/>
        </w:rPr>
        <w:tab/>
      </w:r>
      <w:r w:rsidRPr="000710C7">
        <w:rPr>
          <w:sz w:val="26"/>
          <w:szCs w:val="26"/>
        </w:rPr>
        <w:t>Поощрение победителей осуществляе</w:t>
      </w:r>
      <w:r>
        <w:rPr>
          <w:sz w:val="26"/>
          <w:szCs w:val="26"/>
        </w:rPr>
        <w:t>тся за счёт внебюджетных средств музея-заповедника</w:t>
      </w:r>
      <w:r w:rsidRPr="000710C7">
        <w:rPr>
          <w:sz w:val="26"/>
          <w:szCs w:val="26"/>
        </w:rPr>
        <w:t>, а также за сч</w:t>
      </w:r>
      <w:r>
        <w:rPr>
          <w:sz w:val="26"/>
          <w:szCs w:val="26"/>
        </w:rPr>
        <w:t>ё</w:t>
      </w:r>
      <w:r w:rsidRPr="000710C7">
        <w:rPr>
          <w:sz w:val="26"/>
          <w:szCs w:val="26"/>
        </w:rPr>
        <w:t>т привлекаемой спонсорской помощи.</w:t>
      </w:r>
    </w:p>
    <w:p w:rsidR="0014530B" w:rsidRDefault="0014530B" w:rsidP="0014530B">
      <w:pPr>
        <w:pStyle w:val="a5"/>
        <w:spacing w:before="0" w:beforeAutospacing="0" w:after="0" w:afterAutospacing="0"/>
        <w:ind w:firstLine="567"/>
        <w:jc w:val="both"/>
        <w:rPr>
          <w:b/>
          <w:i/>
          <w:sz w:val="26"/>
          <w:szCs w:val="26"/>
        </w:rPr>
      </w:pPr>
    </w:p>
    <w:p w:rsidR="0014530B" w:rsidRPr="00E573D1" w:rsidRDefault="0014530B" w:rsidP="0014530B">
      <w:pPr>
        <w:pStyle w:val="a5"/>
        <w:spacing w:before="0" w:beforeAutospacing="0" w:after="0" w:afterAutospacing="0"/>
        <w:ind w:firstLine="567"/>
        <w:jc w:val="both"/>
        <w:rPr>
          <w:b/>
          <w:i/>
          <w:sz w:val="26"/>
          <w:szCs w:val="26"/>
        </w:rPr>
      </w:pPr>
      <w:r>
        <w:rPr>
          <w:b/>
          <w:i/>
          <w:sz w:val="26"/>
          <w:szCs w:val="26"/>
        </w:rPr>
        <w:br w:type="page"/>
      </w:r>
      <w:r w:rsidRPr="00E573D1">
        <w:rPr>
          <w:b/>
          <w:i/>
          <w:sz w:val="26"/>
          <w:szCs w:val="26"/>
        </w:rPr>
        <w:lastRenderedPageBreak/>
        <w:t xml:space="preserve">Координаторы Конкурса: </w:t>
      </w:r>
    </w:p>
    <w:p w:rsidR="0014530B" w:rsidRPr="001F03C0" w:rsidRDefault="0014530B" w:rsidP="0014530B">
      <w:pPr>
        <w:ind w:firstLine="709"/>
        <w:jc w:val="both"/>
        <w:rPr>
          <w:color w:val="FF0000"/>
          <w:sz w:val="26"/>
          <w:szCs w:val="26"/>
        </w:rPr>
      </w:pPr>
    </w:p>
    <w:p w:rsidR="0014530B" w:rsidRPr="00746258" w:rsidRDefault="0014530B" w:rsidP="0014530B">
      <w:pPr>
        <w:pStyle w:val="a3"/>
        <w:numPr>
          <w:ilvl w:val="0"/>
          <w:numId w:val="10"/>
        </w:numPr>
        <w:ind w:left="0" w:firstLine="567"/>
        <w:jc w:val="both"/>
        <w:rPr>
          <w:sz w:val="26"/>
          <w:szCs w:val="26"/>
        </w:rPr>
      </w:pPr>
      <w:r w:rsidRPr="00746258">
        <w:rPr>
          <w:rFonts w:ascii="Times New Roman" w:hAnsi="Times New Roman"/>
          <w:sz w:val="26"/>
          <w:szCs w:val="26"/>
        </w:rPr>
        <w:t>Большакова Ольга Валентиновна, методист</w:t>
      </w:r>
      <w:r>
        <w:rPr>
          <w:rFonts w:ascii="Times New Roman" w:hAnsi="Times New Roman"/>
          <w:sz w:val="26"/>
          <w:szCs w:val="26"/>
        </w:rPr>
        <w:t xml:space="preserve"> по культурно-просветительной деятельности</w:t>
      </w:r>
      <w:r w:rsidRPr="00746258">
        <w:rPr>
          <w:rFonts w:ascii="Times New Roman" w:hAnsi="Times New Roman"/>
          <w:sz w:val="26"/>
          <w:szCs w:val="26"/>
        </w:rPr>
        <w:t xml:space="preserve"> отдела «Псковский проспект» ФГБУК «Музей-заповедник «Малые К</w:t>
      </w:r>
      <w:r>
        <w:rPr>
          <w:rFonts w:ascii="Times New Roman" w:hAnsi="Times New Roman"/>
          <w:sz w:val="26"/>
          <w:szCs w:val="26"/>
        </w:rPr>
        <w:t>орелы», тел.: 8(8182) 21-14-85</w:t>
      </w:r>
    </w:p>
    <w:p w:rsidR="0014530B" w:rsidRPr="00F6050F" w:rsidRDefault="0014530B" w:rsidP="0014530B">
      <w:pPr>
        <w:pStyle w:val="a3"/>
        <w:numPr>
          <w:ilvl w:val="0"/>
          <w:numId w:val="10"/>
        </w:numPr>
        <w:ind w:left="0" w:firstLine="567"/>
        <w:jc w:val="both"/>
        <w:rPr>
          <w:sz w:val="26"/>
          <w:szCs w:val="26"/>
        </w:rPr>
      </w:pPr>
      <w:r w:rsidRPr="008F54A3">
        <w:rPr>
          <w:rFonts w:ascii="Times New Roman" w:hAnsi="Times New Roman"/>
          <w:sz w:val="26"/>
          <w:szCs w:val="26"/>
        </w:rPr>
        <w:t>Знатных Ольга Владимировна, заместитель заведующего отделом этнографических программ и массовых мероприятий ФГБУК «Музей-заповедник «Малые Корелы» тел.: 8(8182) 65-25-15</w:t>
      </w:r>
      <w:r w:rsidRPr="00F6050F">
        <w:rPr>
          <w:sz w:val="26"/>
          <w:szCs w:val="26"/>
        </w:rPr>
        <w:t xml:space="preserve"> </w:t>
      </w:r>
    </w:p>
    <w:p w:rsidR="0014530B" w:rsidRDefault="0014530B" w:rsidP="0014530B">
      <w:pPr>
        <w:pStyle w:val="a3"/>
        <w:numPr>
          <w:ilvl w:val="0"/>
          <w:numId w:val="10"/>
        </w:numPr>
        <w:ind w:left="0" w:firstLine="567"/>
        <w:jc w:val="both"/>
        <w:rPr>
          <w:rFonts w:ascii="Arial" w:hAnsi="Arial" w:cs="Arial"/>
          <w:b/>
          <w:bCs/>
          <w:color w:val="000000"/>
          <w:sz w:val="20"/>
          <w:szCs w:val="20"/>
          <w:shd w:val="clear" w:color="auto" w:fill="FFFFFF"/>
        </w:rPr>
      </w:pPr>
      <w:r>
        <w:rPr>
          <w:rFonts w:ascii="Times New Roman" w:hAnsi="Times New Roman"/>
          <w:sz w:val="26"/>
          <w:szCs w:val="26"/>
        </w:rPr>
        <w:t xml:space="preserve">Бандаренко Валерия Васильевна, методист отдела этнографических программ </w:t>
      </w:r>
      <w:r>
        <w:rPr>
          <w:rFonts w:ascii="Times New Roman" w:hAnsi="Times New Roman"/>
          <w:sz w:val="26"/>
          <w:szCs w:val="26"/>
        </w:rPr>
        <w:br/>
        <w:t xml:space="preserve">и массовых мероприятий </w:t>
      </w:r>
      <w:r w:rsidRPr="008F54A3">
        <w:rPr>
          <w:rFonts w:ascii="Times New Roman" w:hAnsi="Times New Roman"/>
          <w:sz w:val="26"/>
          <w:szCs w:val="26"/>
        </w:rPr>
        <w:t xml:space="preserve">ФГБУК «Музей-заповедник «Малые Корелы» </w:t>
      </w:r>
      <w:r>
        <w:rPr>
          <w:rFonts w:ascii="Times New Roman" w:hAnsi="Times New Roman"/>
          <w:sz w:val="26"/>
          <w:szCs w:val="26"/>
        </w:rPr>
        <w:br/>
      </w:r>
      <w:r w:rsidRPr="008F54A3">
        <w:rPr>
          <w:rFonts w:ascii="Times New Roman" w:hAnsi="Times New Roman"/>
          <w:sz w:val="26"/>
          <w:szCs w:val="26"/>
        </w:rPr>
        <w:t>тел.: 8(8182) 65-25-15</w:t>
      </w:r>
      <w:r>
        <w:rPr>
          <w:rFonts w:ascii="Arial" w:hAnsi="Arial" w:cs="Arial"/>
          <w:b/>
          <w:bCs/>
          <w:color w:val="000000"/>
          <w:sz w:val="20"/>
          <w:szCs w:val="20"/>
          <w:shd w:val="clear" w:color="auto" w:fill="FFFFFF"/>
        </w:rPr>
        <w:t xml:space="preserve"> </w:t>
      </w:r>
    </w:p>
    <w:p w:rsidR="0014530B" w:rsidRPr="008F54A3" w:rsidRDefault="0014530B" w:rsidP="0014530B">
      <w:pPr>
        <w:pStyle w:val="a3"/>
        <w:ind w:left="0"/>
        <w:jc w:val="both"/>
        <w:rPr>
          <w:sz w:val="26"/>
          <w:szCs w:val="26"/>
        </w:rPr>
      </w:pPr>
      <w:r>
        <w:rPr>
          <w:rFonts w:ascii="Arial" w:hAnsi="Arial" w:cs="Arial"/>
          <w:b/>
          <w:bCs/>
          <w:color w:val="000000"/>
          <w:sz w:val="20"/>
          <w:szCs w:val="20"/>
          <w:shd w:val="clear" w:color="auto" w:fill="FFFFFF"/>
        </w:rPr>
        <w:br w:type="page"/>
      </w:r>
    </w:p>
    <w:tbl>
      <w:tblPr>
        <w:tblW w:w="0" w:type="auto"/>
        <w:tblInd w:w="108" w:type="dxa"/>
        <w:tblLook w:val="04A0" w:firstRow="1" w:lastRow="0" w:firstColumn="1" w:lastColumn="0" w:noHBand="0" w:noVBand="1"/>
      </w:tblPr>
      <w:tblGrid>
        <w:gridCol w:w="4492"/>
        <w:gridCol w:w="5037"/>
      </w:tblGrid>
      <w:tr w:rsidR="0014530B" w:rsidRPr="00483017" w:rsidTr="0014530B">
        <w:trPr>
          <w:trHeight w:val="284"/>
        </w:trPr>
        <w:tc>
          <w:tcPr>
            <w:tcW w:w="4492" w:type="dxa"/>
          </w:tcPr>
          <w:p w:rsidR="0014530B" w:rsidRPr="00483017" w:rsidRDefault="0014530B" w:rsidP="00804FE0">
            <w:pPr>
              <w:suppressAutoHyphens/>
              <w:jc w:val="both"/>
              <w:rPr>
                <w:rFonts w:ascii="Bookman Old Style" w:hAnsi="Bookman Old Style"/>
                <w:sz w:val="20"/>
                <w:szCs w:val="20"/>
              </w:rPr>
            </w:pPr>
            <w:bookmarkStart w:id="0" w:name="_GoBack"/>
            <w:bookmarkEnd w:id="0"/>
          </w:p>
        </w:tc>
        <w:tc>
          <w:tcPr>
            <w:tcW w:w="5037" w:type="dxa"/>
          </w:tcPr>
          <w:p w:rsidR="0014530B" w:rsidRPr="003F0A64" w:rsidRDefault="0014530B" w:rsidP="00804FE0">
            <w:pPr>
              <w:suppressAutoHyphens/>
              <w:jc w:val="center"/>
              <w:rPr>
                <w:sz w:val="20"/>
                <w:szCs w:val="20"/>
              </w:rPr>
            </w:pPr>
            <w:r w:rsidRPr="003F0A64">
              <w:rPr>
                <w:sz w:val="20"/>
                <w:szCs w:val="20"/>
              </w:rPr>
              <w:t xml:space="preserve">Приложение № </w:t>
            </w:r>
            <w:r>
              <w:rPr>
                <w:sz w:val="20"/>
                <w:szCs w:val="20"/>
              </w:rPr>
              <w:t>2</w:t>
            </w:r>
          </w:p>
          <w:p w:rsidR="0014530B" w:rsidRPr="008F54A3" w:rsidRDefault="0014530B" w:rsidP="00804FE0">
            <w:pPr>
              <w:suppressAutoHyphens/>
              <w:jc w:val="center"/>
              <w:rPr>
                <w:b/>
                <w:sz w:val="20"/>
                <w:szCs w:val="20"/>
              </w:rPr>
            </w:pPr>
            <w:r>
              <w:rPr>
                <w:sz w:val="20"/>
                <w:szCs w:val="20"/>
              </w:rPr>
              <w:t xml:space="preserve">к Положению о </w:t>
            </w:r>
            <w:r>
              <w:rPr>
                <w:sz w:val="20"/>
                <w:szCs w:val="20"/>
                <w:lang w:val="en-US"/>
              </w:rPr>
              <w:t>XVIII</w:t>
            </w:r>
            <w:r>
              <w:rPr>
                <w:sz w:val="20"/>
                <w:szCs w:val="20"/>
              </w:rPr>
              <w:t xml:space="preserve"> Открытом региональном конкурсе «Наследие Поморья», </w:t>
            </w:r>
            <w:r>
              <w:rPr>
                <w:sz w:val="20"/>
                <w:szCs w:val="20"/>
              </w:rPr>
              <w:br/>
              <w:t>посвящённом году семьи</w:t>
            </w:r>
          </w:p>
          <w:p w:rsidR="0014530B" w:rsidRPr="00483017" w:rsidRDefault="0014530B" w:rsidP="00804FE0">
            <w:pPr>
              <w:suppressAutoHyphens/>
              <w:jc w:val="center"/>
              <w:rPr>
                <w:sz w:val="20"/>
                <w:szCs w:val="20"/>
              </w:rPr>
            </w:pPr>
            <w:r>
              <w:rPr>
                <w:sz w:val="20"/>
                <w:szCs w:val="20"/>
              </w:rPr>
              <w:t>от «____» ___________ 2024 г.</w:t>
            </w:r>
          </w:p>
        </w:tc>
      </w:tr>
    </w:tbl>
    <w:p w:rsidR="0014530B" w:rsidRDefault="0014530B" w:rsidP="0014530B">
      <w:pPr>
        <w:jc w:val="right"/>
        <w:textAlignment w:val="baseline"/>
        <w:rPr>
          <w:rFonts w:eastAsia="Calibri"/>
          <w:sz w:val="28"/>
          <w:szCs w:val="28"/>
          <w:lang w:eastAsia="en-US"/>
        </w:rPr>
      </w:pPr>
    </w:p>
    <w:p w:rsidR="0014530B" w:rsidRPr="00B808FA" w:rsidRDefault="0014530B" w:rsidP="0014530B">
      <w:pPr>
        <w:pStyle w:val="a5"/>
        <w:tabs>
          <w:tab w:val="left" w:pos="0"/>
          <w:tab w:val="left" w:pos="993"/>
        </w:tabs>
        <w:spacing w:before="0" w:beforeAutospacing="0" w:after="0" w:afterAutospacing="0"/>
        <w:jc w:val="both"/>
        <w:rPr>
          <w:sz w:val="26"/>
          <w:szCs w:val="26"/>
        </w:rPr>
      </w:pPr>
      <w:r w:rsidRPr="00B808FA">
        <w:rPr>
          <w:b/>
          <w:sz w:val="26"/>
          <w:szCs w:val="26"/>
        </w:rPr>
        <w:t>Требования к оформлению видеозаписи защиты конкурсной работы:</w:t>
      </w:r>
    </w:p>
    <w:p w:rsidR="0014530B" w:rsidRPr="00C21F0D" w:rsidRDefault="0014530B" w:rsidP="0014530B">
      <w:pPr>
        <w:pStyle w:val="a5"/>
        <w:tabs>
          <w:tab w:val="left" w:pos="0"/>
          <w:tab w:val="left" w:pos="426"/>
          <w:tab w:val="left" w:pos="1134"/>
        </w:tabs>
        <w:spacing w:before="0" w:beforeAutospacing="0" w:after="0" w:afterAutospacing="0"/>
        <w:ind w:firstLine="567"/>
        <w:jc w:val="both"/>
        <w:rPr>
          <w:b/>
          <w:sz w:val="26"/>
          <w:szCs w:val="26"/>
        </w:rPr>
      </w:pPr>
      <w:r w:rsidRPr="00B808FA">
        <w:rPr>
          <w:sz w:val="26"/>
          <w:szCs w:val="26"/>
        </w:rPr>
        <w:t>-</w:t>
      </w:r>
      <w:r w:rsidRPr="00B808FA">
        <w:rPr>
          <w:sz w:val="26"/>
          <w:szCs w:val="26"/>
        </w:rPr>
        <w:tab/>
        <w:t xml:space="preserve">принимаются видеозаписи, записанные в формате </w:t>
      </w:r>
      <w:r w:rsidRPr="00B808FA">
        <w:rPr>
          <w:b/>
          <w:sz w:val="26"/>
          <w:szCs w:val="26"/>
          <w:lang w:val="en-US"/>
        </w:rPr>
        <w:t>MP</w:t>
      </w:r>
      <w:r w:rsidRPr="00B808FA">
        <w:rPr>
          <w:b/>
          <w:sz w:val="26"/>
          <w:szCs w:val="26"/>
        </w:rPr>
        <w:t xml:space="preserve">4 и </w:t>
      </w:r>
      <w:r w:rsidRPr="00B808FA">
        <w:rPr>
          <w:b/>
          <w:sz w:val="26"/>
          <w:szCs w:val="26"/>
          <w:lang w:val="en-US"/>
        </w:rPr>
        <w:t>MOV</w:t>
      </w:r>
      <w:r>
        <w:rPr>
          <w:b/>
          <w:sz w:val="26"/>
          <w:szCs w:val="26"/>
        </w:rPr>
        <w:t>;</w:t>
      </w:r>
    </w:p>
    <w:p w:rsidR="0014530B" w:rsidRPr="00B808FA" w:rsidRDefault="0014530B" w:rsidP="0014530B">
      <w:pPr>
        <w:pStyle w:val="a5"/>
        <w:tabs>
          <w:tab w:val="left" w:pos="0"/>
          <w:tab w:val="left" w:pos="426"/>
          <w:tab w:val="left" w:pos="1134"/>
        </w:tabs>
        <w:spacing w:before="0" w:beforeAutospacing="0" w:after="0" w:afterAutospacing="0"/>
        <w:ind w:firstLine="567"/>
        <w:jc w:val="both"/>
        <w:rPr>
          <w:sz w:val="26"/>
          <w:szCs w:val="26"/>
        </w:rPr>
      </w:pPr>
      <w:r>
        <w:rPr>
          <w:b/>
          <w:sz w:val="26"/>
          <w:szCs w:val="26"/>
        </w:rPr>
        <w:t>-</w:t>
      </w:r>
      <w:r>
        <w:rPr>
          <w:b/>
          <w:sz w:val="26"/>
          <w:szCs w:val="26"/>
        </w:rPr>
        <w:tab/>
      </w:r>
      <w:r w:rsidRPr="00B808FA">
        <w:rPr>
          <w:sz w:val="26"/>
          <w:szCs w:val="26"/>
        </w:rPr>
        <w:t xml:space="preserve">имя файла, содержащего видеозапись, прописывается русскими буквами </w:t>
      </w:r>
      <w:r>
        <w:rPr>
          <w:sz w:val="26"/>
          <w:szCs w:val="26"/>
        </w:rPr>
        <w:br/>
      </w:r>
      <w:r w:rsidRPr="00B808FA">
        <w:rPr>
          <w:sz w:val="26"/>
          <w:szCs w:val="26"/>
        </w:rPr>
        <w:t>и должно содержать имя автора и номинацию (Пример: Иванов</w:t>
      </w:r>
      <w:r>
        <w:rPr>
          <w:sz w:val="26"/>
          <w:szCs w:val="26"/>
        </w:rPr>
        <w:t xml:space="preserve">. </w:t>
      </w:r>
      <w:r w:rsidRPr="00B808FA">
        <w:rPr>
          <w:sz w:val="26"/>
          <w:szCs w:val="26"/>
        </w:rPr>
        <w:t>Номинация I)</w:t>
      </w:r>
      <w:r w:rsidRPr="00B808FA">
        <w:rPr>
          <w:b/>
          <w:sz w:val="26"/>
          <w:szCs w:val="26"/>
        </w:rPr>
        <w:t>;</w:t>
      </w:r>
    </w:p>
    <w:p w:rsidR="0014530B" w:rsidRDefault="0014530B" w:rsidP="0014530B">
      <w:pPr>
        <w:pStyle w:val="a5"/>
        <w:tabs>
          <w:tab w:val="left" w:pos="0"/>
          <w:tab w:val="left" w:pos="426"/>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в видеозаписи обязательна заставка с указанием: наименования </w:t>
      </w:r>
      <w:r w:rsidRPr="00B808FA">
        <w:rPr>
          <w:sz w:val="26"/>
          <w:szCs w:val="26"/>
        </w:rPr>
        <w:br/>
        <w:t xml:space="preserve">и адреса образовательного учреждения, телефона, названия работы, номинации </w:t>
      </w:r>
      <w:r w:rsidRPr="00B808FA">
        <w:rPr>
          <w:sz w:val="26"/>
          <w:szCs w:val="26"/>
        </w:rPr>
        <w:br/>
        <w:t>и выбранной темы представленной работы, фамилии, имени, возраста, контактных координат участ</w:t>
      </w:r>
      <w:r>
        <w:rPr>
          <w:sz w:val="26"/>
          <w:szCs w:val="26"/>
        </w:rPr>
        <w:t>ника, ФИО научного руководителя.</w:t>
      </w:r>
    </w:p>
    <w:p w:rsidR="0014530B" w:rsidRPr="00B808FA" w:rsidRDefault="0014530B" w:rsidP="0014530B">
      <w:pPr>
        <w:pStyle w:val="a5"/>
        <w:tabs>
          <w:tab w:val="left" w:pos="0"/>
          <w:tab w:val="left" w:pos="426"/>
          <w:tab w:val="left" w:pos="1134"/>
        </w:tabs>
        <w:spacing w:before="0" w:beforeAutospacing="0" w:after="0" w:afterAutospacing="0"/>
        <w:ind w:firstLine="567"/>
        <w:jc w:val="both"/>
        <w:rPr>
          <w:sz w:val="26"/>
          <w:szCs w:val="26"/>
        </w:rPr>
      </w:pPr>
    </w:p>
    <w:p w:rsidR="0014530B" w:rsidRPr="00B808FA" w:rsidRDefault="0014530B" w:rsidP="0014530B">
      <w:pPr>
        <w:pStyle w:val="a5"/>
        <w:tabs>
          <w:tab w:val="left" w:pos="0"/>
          <w:tab w:val="left" w:pos="993"/>
        </w:tabs>
        <w:spacing w:before="0" w:beforeAutospacing="0" w:after="0" w:afterAutospacing="0"/>
        <w:jc w:val="both"/>
        <w:rPr>
          <w:sz w:val="26"/>
          <w:szCs w:val="26"/>
        </w:rPr>
      </w:pPr>
      <w:r w:rsidRPr="00B808FA">
        <w:rPr>
          <w:b/>
          <w:sz w:val="26"/>
          <w:szCs w:val="26"/>
        </w:rPr>
        <w:t>Требования к оформлению исследовательских работ:</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объём работы не должен превышать 20 страниц; </w:t>
      </w:r>
    </w:p>
    <w:p w:rsidR="0014530B"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 страниц внизу, по центру листа.</w:t>
      </w:r>
    </w:p>
    <w:p w:rsidR="0014530B" w:rsidRDefault="0014530B" w:rsidP="0014530B">
      <w:pPr>
        <w:pStyle w:val="a5"/>
        <w:tabs>
          <w:tab w:val="left" w:pos="0"/>
          <w:tab w:val="left" w:pos="1134"/>
        </w:tabs>
        <w:spacing w:before="0" w:beforeAutospacing="0" w:after="0" w:afterAutospacing="0"/>
        <w:ind w:firstLine="567"/>
        <w:jc w:val="both"/>
        <w:rPr>
          <w:sz w:val="26"/>
          <w:szCs w:val="26"/>
        </w:rPr>
      </w:pPr>
    </w:p>
    <w:p w:rsidR="0014530B" w:rsidRPr="00B808FA" w:rsidRDefault="0014530B" w:rsidP="0014530B">
      <w:pPr>
        <w:pStyle w:val="a5"/>
        <w:tabs>
          <w:tab w:val="left" w:pos="0"/>
          <w:tab w:val="left" w:pos="993"/>
        </w:tabs>
        <w:spacing w:before="0" w:beforeAutospacing="0" w:after="0" w:afterAutospacing="0"/>
        <w:jc w:val="both"/>
        <w:rPr>
          <w:sz w:val="26"/>
          <w:szCs w:val="26"/>
        </w:rPr>
      </w:pPr>
      <w:r w:rsidRPr="00B808FA">
        <w:rPr>
          <w:b/>
          <w:sz w:val="26"/>
          <w:szCs w:val="26"/>
        </w:rPr>
        <w:t>Исследовательская работа включает в себя:</w:t>
      </w:r>
    </w:p>
    <w:p w:rsidR="0014530B" w:rsidRPr="00B808FA" w:rsidRDefault="0014530B" w:rsidP="0014530B">
      <w:pPr>
        <w:pStyle w:val="a5"/>
        <w:tabs>
          <w:tab w:val="left" w:pos="0"/>
          <w:tab w:val="left" w:pos="426"/>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титульный лист с указанием: наименования и адреса образовательного учреждения, телефона, названия работы, номинации и выбранной темы представленной работы, фамилии, имени, возраста, контактных координат участника, ФИО научного руководителя;</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оглавление;</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введение, в котором необходимо сформулировать проблематику; цель </w:t>
      </w:r>
      <w:r w:rsidRPr="00B808FA">
        <w:rPr>
          <w:sz w:val="26"/>
          <w:szCs w:val="26"/>
        </w:rPr>
        <w:br/>
        <w:t>и задачи работы; обосновать её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предмета исследования;</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основное содержание работы;</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результаты;</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выводы (краткие ответы на вопросы, поставленные в задачах);</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заключение;</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список источников и использованной литературы;</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 xml:space="preserve">приложения, в которых фиксируются все дополнительные материалы </w:t>
      </w:r>
      <w:r>
        <w:rPr>
          <w:sz w:val="26"/>
          <w:szCs w:val="26"/>
        </w:rPr>
        <w:br/>
      </w:r>
      <w:r w:rsidRPr="00B808FA">
        <w:rPr>
          <w:sz w:val="26"/>
          <w:szCs w:val="26"/>
        </w:rPr>
        <w:t>к работе (рисунки, диаграммы, схемы, таблицы, карты, фотографии и т.д.).</w:t>
      </w:r>
    </w:p>
    <w:p w:rsidR="0014530B" w:rsidRPr="00B808FA" w:rsidRDefault="0014530B" w:rsidP="0014530B">
      <w:pPr>
        <w:pStyle w:val="a5"/>
        <w:tabs>
          <w:tab w:val="left" w:pos="0"/>
          <w:tab w:val="left" w:pos="993"/>
        </w:tabs>
        <w:spacing w:before="0" w:after="0"/>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исследования, практическую направленность и значимость, оригинальность решения проблемы, раскрытие темы, стиль изложения, соответствие выводов полученным результатам, законченность исследования, творческий подход </w:t>
      </w:r>
      <w:r>
        <w:rPr>
          <w:sz w:val="26"/>
          <w:szCs w:val="26"/>
        </w:rPr>
        <w:br/>
      </w:r>
      <w:r w:rsidRPr="00B808FA">
        <w:rPr>
          <w:sz w:val="26"/>
          <w:szCs w:val="26"/>
        </w:rPr>
        <w:t xml:space="preserve">и самостоятельность автора, наличие аргументированной точки зрения автора, умение защищать результаты исследования, </w:t>
      </w:r>
      <w:r w:rsidRPr="00B808FA">
        <w:rPr>
          <w:b/>
          <w:sz w:val="26"/>
          <w:szCs w:val="26"/>
        </w:rPr>
        <w:t>представление материалов видеозаписи.</w:t>
      </w:r>
    </w:p>
    <w:p w:rsidR="0014530B" w:rsidRPr="00B808FA" w:rsidRDefault="0014530B" w:rsidP="0014530B">
      <w:pPr>
        <w:pStyle w:val="a5"/>
        <w:tabs>
          <w:tab w:val="left" w:pos="0"/>
          <w:tab w:val="left" w:pos="993"/>
        </w:tabs>
        <w:spacing w:before="0" w:beforeAutospacing="0" w:after="0" w:afterAutospacing="0"/>
        <w:jc w:val="both"/>
        <w:rPr>
          <w:sz w:val="26"/>
          <w:szCs w:val="26"/>
        </w:rPr>
      </w:pPr>
      <w:r w:rsidRPr="00B808FA">
        <w:rPr>
          <w:b/>
          <w:sz w:val="26"/>
          <w:szCs w:val="26"/>
        </w:rPr>
        <w:t>Требования к оформлению проекта:</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материалы предоставляются в двух версиях: печатной и электронной;</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sidRPr="00B808FA">
        <w:rPr>
          <w:sz w:val="26"/>
          <w:szCs w:val="26"/>
        </w:rPr>
        <w:tab/>
        <w:t>объём работы не должен превышать 20 страниц;</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lastRenderedPageBreak/>
        <w:t>-</w:t>
      </w:r>
      <w:r w:rsidRPr="00B808FA">
        <w:rPr>
          <w:sz w:val="26"/>
          <w:szCs w:val="26"/>
        </w:rPr>
        <w:tab/>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 страниц внизу, по центру листа.</w:t>
      </w:r>
    </w:p>
    <w:p w:rsidR="0014530B" w:rsidRDefault="0014530B" w:rsidP="0014530B">
      <w:pPr>
        <w:tabs>
          <w:tab w:val="left" w:pos="567"/>
        </w:tabs>
        <w:jc w:val="both"/>
        <w:rPr>
          <w:b/>
          <w:sz w:val="26"/>
          <w:szCs w:val="26"/>
        </w:rPr>
      </w:pPr>
    </w:p>
    <w:p w:rsidR="0014530B" w:rsidRPr="00A53621" w:rsidRDefault="0014530B" w:rsidP="0014530B">
      <w:pPr>
        <w:tabs>
          <w:tab w:val="left" w:pos="567"/>
        </w:tabs>
        <w:jc w:val="both"/>
        <w:rPr>
          <w:b/>
          <w:sz w:val="26"/>
          <w:szCs w:val="26"/>
        </w:rPr>
      </w:pPr>
      <w:r w:rsidRPr="00B808FA">
        <w:rPr>
          <w:b/>
          <w:sz w:val="26"/>
          <w:szCs w:val="26"/>
        </w:rPr>
        <w:t>Проект включает в себя:</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название проекта;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актуальность;</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цели и задачи проекта;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основное содержание проекта;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условия реализации проекта, сроки;</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участники, партнёры (при необходимости);</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основные этапы реализации проекта;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достигнутые образовательные результаты и эффекты, продукт;</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перспективы дальнейшего развития проекта;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t>презентация проекта;</w:t>
      </w:r>
    </w:p>
    <w:p w:rsidR="0014530B" w:rsidRPr="00B808FA" w:rsidRDefault="0014530B" w:rsidP="0014530B">
      <w:pPr>
        <w:tabs>
          <w:tab w:val="left" w:pos="1134"/>
        </w:tabs>
        <w:ind w:firstLine="567"/>
        <w:jc w:val="both"/>
        <w:rPr>
          <w:sz w:val="26"/>
          <w:szCs w:val="26"/>
        </w:rPr>
      </w:pPr>
      <w:r>
        <w:rPr>
          <w:sz w:val="26"/>
          <w:szCs w:val="26"/>
        </w:rPr>
        <w:t>-</w:t>
      </w:r>
      <w:r>
        <w:rPr>
          <w:sz w:val="26"/>
          <w:szCs w:val="26"/>
        </w:rPr>
        <w:tab/>
        <w:t>литература, приложения.</w:t>
      </w:r>
    </w:p>
    <w:p w:rsidR="0014530B" w:rsidRPr="00A53621" w:rsidRDefault="0014530B" w:rsidP="0014530B">
      <w:pPr>
        <w:pStyle w:val="a5"/>
        <w:tabs>
          <w:tab w:val="left" w:pos="0"/>
          <w:tab w:val="left" w:pos="993"/>
        </w:tabs>
        <w:spacing w:before="0" w:after="0"/>
        <w:jc w:val="both"/>
        <w:rPr>
          <w:sz w:val="26"/>
          <w:szCs w:val="26"/>
        </w:rPr>
      </w:pPr>
      <w:r>
        <w:rPr>
          <w:b/>
          <w:sz w:val="26"/>
          <w:szCs w:val="26"/>
        </w:rPr>
        <w:tab/>
      </w:r>
      <w:r w:rsidRPr="00B808FA">
        <w:rPr>
          <w:b/>
          <w:sz w:val="26"/>
          <w:szCs w:val="26"/>
        </w:rPr>
        <w:t>Ж</w:t>
      </w:r>
      <w:bookmarkStart w:id="1" w:name="__DdeLink__1020_572062590"/>
      <w:r w:rsidRPr="00B808FA">
        <w:rPr>
          <w:b/>
          <w:sz w:val="26"/>
          <w:szCs w:val="26"/>
        </w:rPr>
        <w:t>юри оценивает:</w:t>
      </w:r>
      <w:r w:rsidRPr="00B808FA">
        <w:rPr>
          <w:sz w:val="26"/>
          <w:szCs w:val="26"/>
        </w:rPr>
        <w:t xml:space="preserve"> оформление, актуальность, содержательность (адекватность методов поиска проектного решения, полнота содержания, соответствие цели полученному результату), качество проектной деятельности (целостность, ясность изложения, наличие рассуждений, выводов), наглядность (наличие приложений, иллюстраций, графиков, макетов, схем, анкет, фотографий, эскизов, рисунков и т.д.)</w:t>
      </w:r>
      <w:bookmarkEnd w:id="1"/>
      <w:r w:rsidRPr="00B808FA">
        <w:rPr>
          <w:sz w:val="26"/>
          <w:szCs w:val="26"/>
        </w:rPr>
        <w:t xml:space="preserve">, умение защитить свой проект, </w:t>
      </w:r>
      <w:r w:rsidRPr="00B808FA">
        <w:rPr>
          <w:b/>
          <w:sz w:val="26"/>
          <w:szCs w:val="26"/>
        </w:rPr>
        <w:t>представление материалов видеозаписи.</w:t>
      </w:r>
    </w:p>
    <w:p w:rsidR="0014530B" w:rsidRPr="00B808FA" w:rsidRDefault="0014530B" w:rsidP="0014530B">
      <w:pPr>
        <w:tabs>
          <w:tab w:val="left" w:pos="-567"/>
        </w:tabs>
        <w:jc w:val="both"/>
        <w:rPr>
          <w:sz w:val="26"/>
          <w:szCs w:val="26"/>
        </w:rPr>
      </w:pPr>
      <w:r w:rsidRPr="00B808FA">
        <w:rPr>
          <w:b/>
          <w:sz w:val="26"/>
          <w:szCs w:val="26"/>
        </w:rPr>
        <w:t>Требования к оформлению видеоролика:</w:t>
      </w:r>
    </w:p>
    <w:p w:rsidR="0014530B" w:rsidRPr="00B808FA" w:rsidRDefault="0014530B" w:rsidP="0014530B">
      <w:pPr>
        <w:tabs>
          <w:tab w:val="left" w:pos="1134"/>
        </w:tabs>
        <w:ind w:firstLine="567"/>
        <w:jc w:val="both"/>
        <w:rPr>
          <w:sz w:val="26"/>
          <w:szCs w:val="26"/>
        </w:rPr>
      </w:pPr>
      <w:r w:rsidRPr="00B808FA">
        <w:rPr>
          <w:sz w:val="26"/>
          <w:szCs w:val="26"/>
        </w:rPr>
        <w:t>-</w:t>
      </w:r>
      <w:r w:rsidRPr="00B808FA">
        <w:rPr>
          <w:sz w:val="26"/>
          <w:szCs w:val="26"/>
        </w:rPr>
        <w:tab/>
      </w:r>
      <w:r w:rsidRPr="00B808FA">
        <w:rPr>
          <w:bCs/>
          <w:sz w:val="26"/>
          <w:szCs w:val="26"/>
        </w:rPr>
        <w:t xml:space="preserve">принимаются видеоролики продолжительностью не более 5 минут, отправленные </w:t>
      </w:r>
      <w:r w:rsidRPr="00E758C3">
        <w:rPr>
          <w:bCs/>
          <w:sz w:val="26"/>
          <w:szCs w:val="26"/>
        </w:rPr>
        <w:t xml:space="preserve">на </w:t>
      </w:r>
      <w:r w:rsidRPr="00280169">
        <w:rPr>
          <w:sz w:val="26"/>
          <w:szCs w:val="26"/>
          <w:lang w:val="en-US"/>
        </w:rPr>
        <w:t>e</w:t>
      </w:r>
      <w:r w:rsidRPr="00280169">
        <w:rPr>
          <w:sz w:val="26"/>
          <w:szCs w:val="26"/>
        </w:rPr>
        <w:t>-</w:t>
      </w:r>
      <w:r w:rsidRPr="00280169">
        <w:rPr>
          <w:sz w:val="26"/>
          <w:szCs w:val="26"/>
          <w:lang w:val="en-US"/>
        </w:rPr>
        <w:t>mail</w:t>
      </w:r>
      <w:r w:rsidRPr="00280169">
        <w:rPr>
          <w:sz w:val="26"/>
          <w:szCs w:val="26"/>
        </w:rPr>
        <w:t>: nasledie12@korely.ru</w:t>
      </w:r>
      <w:r w:rsidRPr="00BD792B">
        <w:rPr>
          <w:color w:val="FF0000"/>
          <w:sz w:val="26"/>
          <w:szCs w:val="26"/>
        </w:rPr>
        <w:t xml:space="preserve"> </w:t>
      </w:r>
      <w:r w:rsidRPr="00B808FA">
        <w:rPr>
          <w:bCs/>
          <w:sz w:val="26"/>
          <w:szCs w:val="26"/>
        </w:rPr>
        <w:t xml:space="preserve">в форматах </w:t>
      </w:r>
      <w:r w:rsidRPr="00B808FA">
        <w:rPr>
          <w:sz w:val="26"/>
          <w:szCs w:val="26"/>
          <w:shd w:val="clear" w:color="auto" w:fill="FFFFFF"/>
        </w:rPr>
        <w:t xml:space="preserve">видео файла MP4 или MOV </w:t>
      </w:r>
      <w:r w:rsidRPr="00B808FA">
        <w:rPr>
          <w:sz w:val="26"/>
          <w:szCs w:val="26"/>
        </w:rPr>
        <w:t xml:space="preserve">- имя файла, содержащего запись, прописывается русскими буквами </w:t>
      </w:r>
      <w:r w:rsidRPr="00B808FA">
        <w:rPr>
          <w:sz w:val="26"/>
          <w:szCs w:val="26"/>
        </w:rPr>
        <w:br/>
        <w:t>и должно содержать имя автора и номинацию (Пример: Иванов Номинация I)</w:t>
      </w:r>
      <w:r w:rsidRPr="00B808FA">
        <w:rPr>
          <w:sz w:val="26"/>
          <w:szCs w:val="26"/>
          <w:shd w:val="clear" w:color="auto" w:fill="FFFFFF"/>
        </w:rPr>
        <w:t>;</w:t>
      </w:r>
    </w:p>
    <w:p w:rsidR="0014530B" w:rsidRPr="00B808FA" w:rsidRDefault="0014530B" w:rsidP="0014530B">
      <w:pPr>
        <w:tabs>
          <w:tab w:val="left" w:pos="1134"/>
        </w:tabs>
        <w:ind w:firstLine="567"/>
        <w:jc w:val="both"/>
        <w:rPr>
          <w:sz w:val="26"/>
          <w:szCs w:val="26"/>
        </w:rPr>
      </w:pPr>
      <w:r w:rsidRPr="00B808FA">
        <w:rPr>
          <w:sz w:val="26"/>
          <w:szCs w:val="26"/>
          <w:highlight w:val="white"/>
        </w:rPr>
        <w:t>-</w:t>
      </w:r>
      <w:r w:rsidRPr="00B808FA">
        <w:rPr>
          <w:sz w:val="26"/>
          <w:szCs w:val="26"/>
          <w:highlight w:val="white"/>
        </w:rPr>
        <w:tab/>
      </w:r>
      <w:r w:rsidRPr="00B808FA">
        <w:rPr>
          <w:bCs/>
          <w:sz w:val="26"/>
          <w:szCs w:val="26"/>
        </w:rPr>
        <w:t xml:space="preserve">в начале видеоролика размещается титульный лист (заставка) </w:t>
      </w:r>
      <w:r w:rsidRPr="00B808FA">
        <w:rPr>
          <w:bCs/>
          <w:sz w:val="26"/>
          <w:szCs w:val="26"/>
        </w:rPr>
        <w:br/>
        <w:t>с указанием: наименования и адреса образовательного учреждения, телефона, названия работы; фамилии, имени, возраста, контактных координат участника, ФИО научного руководителя.</w:t>
      </w:r>
    </w:p>
    <w:p w:rsidR="0014530B" w:rsidRPr="00B808FA" w:rsidRDefault="0014530B" w:rsidP="0014530B">
      <w:pPr>
        <w:pStyle w:val="a5"/>
        <w:tabs>
          <w:tab w:val="left" w:pos="0"/>
          <w:tab w:val="left" w:pos="993"/>
        </w:tabs>
        <w:spacing w:before="0" w:after="0"/>
        <w:jc w:val="both"/>
        <w:rPr>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сформулированной теме, цели и задачам Конкурса, оригинальность работы, творческий подход, целостность идеи, единая сюжетная линия; уровень технического исполнения (рациональное </w:t>
      </w:r>
      <w:r w:rsidRPr="00B808FA">
        <w:rPr>
          <w:sz w:val="26"/>
          <w:szCs w:val="26"/>
        </w:rPr>
        <w:br/>
        <w:t>и качественное использование спецэффектов, музыки, записи голоса, титров, фотографий и т.п.).</w:t>
      </w:r>
    </w:p>
    <w:p w:rsidR="0014530B" w:rsidRPr="00A53621" w:rsidRDefault="0014530B" w:rsidP="0014530B">
      <w:pPr>
        <w:rPr>
          <w:b/>
          <w:sz w:val="26"/>
          <w:szCs w:val="26"/>
        </w:rPr>
      </w:pPr>
      <w:r w:rsidRPr="00B808FA">
        <w:rPr>
          <w:b/>
          <w:sz w:val="26"/>
          <w:szCs w:val="26"/>
        </w:rPr>
        <w:t>Требования к оформлению методической разработки:</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sidRPr="00B808FA">
        <w:rPr>
          <w:sz w:val="26"/>
          <w:szCs w:val="26"/>
        </w:rPr>
        <w:t>-</w:t>
      </w:r>
      <w:r>
        <w:rPr>
          <w:sz w:val="26"/>
          <w:szCs w:val="26"/>
        </w:rPr>
        <w:tab/>
      </w:r>
      <w:r w:rsidRPr="00B808FA">
        <w:rPr>
          <w:sz w:val="26"/>
          <w:szCs w:val="26"/>
        </w:rPr>
        <w:t>материалы предоставляются в двух версиях: печатной и электронной;</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r>
        <w:rPr>
          <w:sz w:val="26"/>
          <w:szCs w:val="26"/>
        </w:rPr>
        <w:t>-</w:t>
      </w:r>
      <w:r>
        <w:rPr>
          <w:sz w:val="26"/>
          <w:szCs w:val="26"/>
        </w:rPr>
        <w:tab/>
      </w:r>
      <w:r w:rsidRPr="00B808FA">
        <w:rPr>
          <w:sz w:val="26"/>
          <w:szCs w:val="26"/>
        </w:rPr>
        <w:t>объём работы не должен превышать 20 страниц;</w:t>
      </w:r>
    </w:p>
    <w:p w:rsidR="0014530B" w:rsidRDefault="0014530B" w:rsidP="0014530B">
      <w:pPr>
        <w:pStyle w:val="a5"/>
        <w:tabs>
          <w:tab w:val="left" w:pos="0"/>
          <w:tab w:val="left" w:pos="1134"/>
        </w:tabs>
        <w:spacing w:before="0" w:beforeAutospacing="0" w:after="0" w:afterAutospacing="0"/>
        <w:ind w:firstLine="567"/>
        <w:jc w:val="both"/>
        <w:rPr>
          <w:sz w:val="26"/>
          <w:szCs w:val="26"/>
        </w:rPr>
      </w:pPr>
      <w:r>
        <w:rPr>
          <w:sz w:val="26"/>
          <w:szCs w:val="26"/>
        </w:rPr>
        <w:t>-</w:t>
      </w:r>
      <w:r>
        <w:rPr>
          <w:sz w:val="26"/>
          <w:szCs w:val="26"/>
        </w:rPr>
        <w:tab/>
      </w:r>
      <w:r w:rsidRPr="00B808FA">
        <w:rPr>
          <w:sz w:val="26"/>
          <w:szCs w:val="26"/>
        </w:rPr>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 страниц внизу, по центру листа.</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p>
    <w:p w:rsidR="0014530B" w:rsidRPr="00B808FA" w:rsidRDefault="0014530B" w:rsidP="0014530B">
      <w:pPr>
        <w:pStyle w:val="a5"/>
        <w:tabs>
          <w:tab w:val="left" w:pos="0"/>
          <w:tab w:val="left" w:pos="993"/>
        </w:tabs>
        <w:spacing w:before="0" w:beforeAutospacing="0" w:after="0" w:afterAutospacing="0"/>
        <w:jc w:val="both"/>
        <w:rPr>
          <w:sz w:val="26"/>
          <w:szCs w:val="26"/>
        </w:rPr>
      </w:pPr>
      <w:r w:rsidRPr="00B808FA">
        <w:rPr>
          <w:b/>
          <w:sz w:val="26"/>
          <w:szCs w:val="26"/>
        </w:rPr>
        <w:t>Методическая разработка включает в себя:</w:t>
      </w:r>
    </w:p>
    <w:p w:rsidR="0014530B" w:rsidRDefault="0014530B" w:rsidP="0014530B">
      <w:pPr>
        <w:pStyle w:val="a5"/>
        <w:tabs>
          <w:tab w:val="left" w:pos="0"/>
          <w:tab w:val="left" w:pos="1134"/>
        </w:tabs>
        <w:spacing w:before="0" w:beforeAutospacing="0" w:after="0" w:afterAutospacing="0"/>
        <w:ind w:firstLine="567"/>
        <w:jc w:val="both"/>
        <w:rPr>
          <w:sz w:val="26"/>
          <w:szCs w:val="26"/>
        </w:rPr>
      </w:pPr>
      <w:r>
        <w:rPr>
          <w:sz w:val="26"/>
          <w:szCs w:val="26"/>
        </w:rPr>
        <w:lastRenderedPageBreak/>
        <w:t>-</w:t>
      </w:r>
      <w:r>
        <w:rPr>
          <w:sz w:val="26"/>
          <w:szCs w:val="26"/>
        </w:rPr>
        <w:tab/>
      </w:r>
      <w:r w:rsidRPr="00B808FA">
        <w:rPr>
          <w:sz w:val="26"/>
          <w:szCs w:val="26"/>
        </w:rPr>
        <w:t>титульный лист с указанием: наименования и адреса образовательного учреждения, телефона, названия работы, номинации, ФИО, контактных координат участника.</w:t>
      </w:r>
    </w:p>
    <w:p w:rsidR="0014530B" w:rsidRPr="00B808FA" w:rsidRDefault="0014530B" w:rsidP="0014530B">
      <w:pPr>
        <w:pStyle w:val="a5"/>
        <w:tabs>
          <w:tab w:val="left" w:pos="0"/>
          <w:tab w:val="left" w:pos="1134"/>
        </w:tabs>
        <w:spacing w:before="0" w:beforeAutospacing="0" w:after="0" w:afterAutospacing="0"/>
        <w:ind w:firstLine="567"/>
        <w:jc w:val="both"/>
        <w:rPr>
          <w:sz w:val="26"/>
          <w:szCs w:val="26"/>
        </w:rPr>
      </w:pPr>
    </w:p>
    <w:p w:rsidR="0014530B" w:rsidRPr="00B808FA" w:rsidRDefault="0014530B" w:rsidP="0014530B">
      <w:pPr>
        <w:tabs>
          <w:tab w:val="left" w:pos="0"/>
          <w:tab w:val="left" w:pos="993"/>
        </w:tabs>
        <w:jc w:val="both"/>
        <w:rPr>
          <w:sz w:val="26"/>
          <w:szCs w:val="26"/>
        </w:rPr>
      </w:pPr>
      <w:r w:rsidRPr="00B808FA">
        <w:rPr>
          <w:b/>
          <w:sz w:val="26"/>
          <w:szCs w:val="26"/>
        </w:rPr>
        <w:t>Методическая разработка</w:t>
      </w:r>
      <w:r w:rsidRPr="00B808FA">
        <w:rPr>
          <w:sz w:val="26"/>
          <w:szCs w:val="26"/>
        </w:rPr>
        <w:t xml:space="preserve"> должна содержать следующую информацию:</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тематика;</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адресная группа;</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продолжительность мероприятия;</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место проведения;</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описание деятельности участников мероприятия на каждом этапе;</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сценарий занятия;</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приложения (диагностика, схемы, таблицы, фотоматериалы и т.д.);</w:t>
      </w:r>
    </w:p>
    <w:p w:rsidR="0014530B" w:rsidRPr="00B808FA" w:rsidRDefault="0014530B" w:rsidP="0014530B">
      <w:pPr>
        <w:tabs>
          <w:tab w:val="left" w:pos="0"/>
          <w:tab w:val="left" w:pos="1134"/>
        </w:tabs>
        <w:ind w:firstLine="567"/>
        <w:jc w:val="both"/>
        <w:rPr>
          <w:sz w:val="26"/>
          <w:szCs w:val="26"/>
        </w:rPr>
      </w:pPr>
      <w:r>
        <w:rPr>
          <w:sz w:val="26"/>
          <w:szCs w:val="26"/>
        </w:rPr>
        <w:t>-</w:t>
      </w:r>
      <w:r>
        <w:rPr>
          <w:sz w:val="26"/>
          <w:szCs w:val="26"/>
        </w:rPr>
        <w:tab/>
      </w:r>
      <w:r w:rsidRPr="00B808FA">
        <w:rPr>
          <w:sz w:val="26"/>
          <w:szCs w:val="26"/>
        </w:rPr>
        <w:t>используемые ресурсы (оборудование, материалы, информационные источники).</w:t>
      </w:r>
    </w:p>
    <w:p w:rsidR="0014530B" w:rsidRPr="00B808FA" w:rsidRDefault="0014530B" w:rsidP="0014530B">
      <w:pPr>
        <w:tabs>
          <w:tab w:val="left" w:pos="0"/>
          <w:tab w:val="left" w:pos="567"/>
        </w:tabs>
        <w:ind w:firstLine="567"/>
        <w:jc w:val="both"/>
        <w:rPr>
          <w:sz w:val="26"/>
          <w:szCs w:val="26"/>
        </w:rPr>
      </w:pPr>
    </w:p>
    <w:p w:rsidR="0014530B" w:rsidRPr="00B808FA" w:rsidRDefault="0014530B" w:rsidP="0014530B">
      <w:pPr>
        <w:ind w:firstLine="567"/>
        <w:jc w:val="both"/>
        <w:rPr>
          <w:sz w:val="26"/>
          <w:szCs w:val="26"/>
        </w:rPr>
      </w:pPr>
      <w:r w:rsidRPr="00B808FA">
        <w:rPr>
          <w:b/>
          <w:sz w:val="26"/>
          <w:szCs w:val="26"/>
        </w:rPr>
        <w:t xml:space="preserve">Жюри оценивает: </w:t>
      </w:r>
      <w:r w:rsidRPr="004655FB">
        <w:rPr>
          <w:sz w:val="26"/>
          <w:szCs w:val="26"/>
        </w:rPr>
        <w:t xml:space="preserve">соответствие содержания цели мероприятия; структурированность и логику описания мероприятия; оригинальность разработки содержания (формы, методы, средства); использование интерактивных форм </w:t>
      </w:r>
      <w:r>
        <w:rPr>
          <w:sz w:val="26"/>
          <w:szCs w:val="26"/>
        </w:rPr>
        <w:br/>
      </w:r>
      <w:r w:rsidRPr="004655FB">
        <w:rPr>
          <w:sz w:val="26"/>
          <w:szCs w:val="26"/>
        </w:rPr>
        <w:t>и методов; соответствие возрасту, интересам участников; возможность использования в практической деятельности,</w:t>
      </w:r>
      <w:r w:rsidRPr="00B808FA">
        <w:rPr>
          <w:b/>
          <w:sz w:val="26"/>
          <w:szCs w:val="26"/>
        </w:rPr>
        <w:t xml:space="preserve"> </w:t>
      </w:r>
      <w:r w:rsidRPr="00B808FA">
        <w:rPr>
          <w:sz w:val="26"/>
          <w:szCs w:val="26"/>
        </w:rPr>
        <w:t xml:space="preserve">представление проведения мероприятия в видеозаписи. </w:t>
      </w:r>
    </w:p>
    <w:p w:rsidR="0014530B" w:rsidRPr="00F035DC" w:rsidRDefault="0014530B" w:rsidP="0014530B">
      <w:pPr>
        <w:textAlignment w:val="baseline"/>
        <w:rPr>
          <w:rFonts w:eastAsia="Calibri"/>
          <w:sz w:val="28"/>
          <w:szCs w:val="28"/>
          <w:lang w:eastAsia="en-US"/>
        </w:rPr>
      </w:pPr>
      <w:r>
        <w:rPr>
          <w:sz w:val="26"/>
          <w:szCs w:val="26"/>
        </w:rPr>
        <w:br w:type="page"/>
      </w:r>
    </w:p>
    <w:tbl>
      <w:tblPr>
        <w:tblW w:w="0" w:type="auto"/>
        <w:tblInd w:w="108" w:type="dxa"/>
        <w:tblLook w:val="04A0" w:firstRow="1" w:lastRow="0" w:firstColumn="1" w:lastColumn="0" w:noHBand="0" w:noVBand="1"/>
      </w:tblPr>
      <w:tblGrid>
        <w:gridCol w:w="4616"/>
        <w:gridCol w:w="4913"/>
      </w:tblGrid>
      <w:tr w:rsidR="0014530B" w:rsidRPr="00483017" w:rsidTr="00804FE0">
        <w:trPr>
          <w:trHeight w:val="284"/>
        </w:trPr>
        <w:tc>
          <w:tcPr>
            <w:tcW w:w="4677" w:type="dxa"/>
          </w:tcPr>
          <w:p w:rsidR="0014530B" w:rsidRPr="00483017" w:rsidRDefault="0014530B" w:rsidP="00804FE0">
            <w:pPr>
              <w:suppressAutoHyphens/>
              <w:jc w:val="both"/>
              <w:rPr>
                <w:rFonts w:ascii="Bookman Old Style" w:hAnsi="Bookman Old Style"/>
                <w:sz w:val="20"/>
                <w:szCs w:val="20"/>
              </w:rPr>
            </w:pPr>
          </w:p>
        </w:tc>
        <w:tc>
          <w:tcPr>
            <w:tcW w:w="4962" w:type="dxa"/>
          </w:tcPr>
          <w:p w:rsidR="0014530B" w:rsidRPr="003F0A64" w:rsidRDefault="0014530B" w:rsidP="00804FE0">
            <w:pPr>
              <w:suppressAutoHyphens/>
              <w:jc w:val="center"/>
              <w:rPr>
                <w:sz w:val="20"/>
                <w:szCs w:val="20"/>
              </w:rPr>
            </w:pPr>
            <w:r w:rsidRPr="003F0A64">
              <w:rPr>
                <w:sz w:val="20"/>
                <w:szCs w:val="20"/>
              </w:rPr>
              <w:t xml:space="preserve">Приложение № </w:t>
            </w:r>
            <w:r>
              <w:rPr>
                <w:sz w:val="20"/>
                <w:szCs w:val="20"/>
              </w:rPr>
              <w:t>3</w:t>
            </w:r>
          </w:p>
          <w:p w:rsidR="0014530B" w:rsidRPr="008F54A3" w:rsidRDefault="0014530B" w:rsidP="00804FE0">
            <w:pPr>
              <w:suppressAutoHyphens/>
              <w:jc w:val="center"/>
              <w:rPr>
                <w:b/>
                <w:sz w:val="20"/>
                <w:szCs w:val="20"/>
              </w:rPr>
            </w:pPr>
            <w:r>
              <w:rPr>
                <w:sz w:val="20"/>
                <w:szCs w:val="20"/>
              </w:rPr>
              <w:t xml:space="preserve">к Положению о </w:t>
            </w:r>
            <w:r>
              <w:rPr>
                <w:sz w:val="20"/>
                <w:szCs w:val="20"/>
                <w:lang w:val="en-US"/>
              </w:rPr>
              <w:t>XVIII</w:t>
            </w:r>
            <w:r>
              <w:rPr>
                <w:sz w:val="20"/>
                <w:szCs w:val="20"/>
              </w:rPr>
              <w:t xml:space="preserve"> Открытом региональном конкурсе «Наследие Поморья», </w:t>
            </w:r>
            <w:r>
              <w:rPr>
                <w:sz w:val="20"/>
                <w:szCs w:val="20"/>
              </w:rPr>
              <w:br/>
              <w:t>посвящённом году семьи</w:t>
            </w:r>
          </w:p>
          <w:p w:rsidR="0014530B" w:rsidRPr="00483017" w:rsidRDefault="0014530B" w:rsidP="00804FE0">
            <w:pPr>
              <w:suppressAutoHyphens/>
              <w:jc w:val="center"/>
              <w:rPr>
                <w:sz w:val="20"/>
                <w:szCs w:val="20"/>
              </w:rPr>
            </w:pPr>
            <w:r>
              <w:rPr>
                <w:sz w:val="20"/>
                <w:szCs w:val="20"/>
              </w:rPr>
              <w:t>от «____» ___________ 2024 г.</w:t>
            </w:r>
          </w:p>
        </w:tc>
      </w:tr>
    </w:tbl>
    <w:p w:rsidR="0014530B" w:rsidRDefault="0014530B" w:rsidP="0014530B">
      <w:pPr>
        <w:textAlignment w:val="baseline"/>
        <w:rPr>
          <w:rFonts w:eastAsia="Calibri"/>
          <w:sz w:val="26"/>
          <w:szCs w:val="26"/>
          <w:lang w:eastAsia="en-US"/>
        </w:rPr>
      </w:pPr>
    </w:p>
    <w:p w:rsidR="0014530B" w:rsidRPr="00B808FA" w:rsidRDefault="0014530B" w:rsidP="0014530B">
      <w:pPr>
        <w:tabs>
          <w:tab w:val="left" w:pos="567"/>
        </w:tabs>
        <w:ind w:firstLine="567"/>
        <w:jc w:val="center"/>
        <w:rPr>
          <w:sz w:val="26"/>
          <w:szCs w:val="26"/>
        </w:rPr>
      </w:pPr>
      <w:r w:rsidRPr="00B808FA">
        <w:rPr>
          <w:b/>
          <w:sz w:val="26"/>
          <w:szCs w:val="26"/>
        </w:rPr>
        <w:t xml:space="preserve">Порядок участия и требования к конкурсантам </w:t>
      </w:r>
      <w:r w:rsidRPr="00B808FA">
        <w:rPr>
          <w:b/>
          <w:sz w:val="26"/>
          <w:szCs w:val="26"/>
          <w:lang w:val="en-US"/>
        </w:rPr>
        <w:t>III</w:t>
      </w:r>
      <w:r w:rsidRPr="00B808FA">
        <w:rPr>
          <w:b/>
          <w:sz w:val="26"/>
          <w:szCs w:val="26"/>
        </w:rPr>
        <w:t xml:space="preserve"> номинации </w:t>
      </w:r>
      <w:r w:rsidRPr="00B808FA">
        <w:rPr>
          <w:b/>
          <w:sz w:val="26"/>
          <w:szCs w:val="26"/>
        </w:rPr>
        <w:br/>
      </w:r>
      <w:r w:rsidRPr="00B808FA">
        <w:rPr>
          <w:b/>
          <w:bCs/>
          <w:sz w:val="26"/>
          <w:szCs w:val="26"/>
        </w:rPr>
        <w:t xml:space="preserve">«Ладные ремёсла – ладные мастера» </w:t>
      </w:r>
    </w:p>
    <w:p w:rsidR="0014530B" w:rsidRPr="00B808FA" w:rsidRDefault="0014530B" w:rsidP="0014530B">
      <w:pPr>
        <w:tabs>
          <w:tab w:val="left" w:pos="142"/>
        </w:tabs>
        <w:ind w:firstLine="567"/>
        <w:jc w:val="both"/>
        <w:rPr>
          <w:b/>
          <w:color w:val="FF0000"/>
          <w:sz w:val="26"/>
          <w:szCs w:val="26"/>
        </w:rPr>
      </w:pPr>
    </w:p>
    <w:p w:rsidR="0014530B" w:rsidRPr="00B808FA" w:rsidRDefault="0014530B" w:rsidP="0014530B">
      <w:pPr>
        <w:tabs>
          <w:tab w:val="left" w:pos="142"/>
        </w:tabs>
        <w:ind w:firstLine="567"/>
        <w:jc w:val="both"/>
        <w:rPr>
          <w:sz w:val="26"/>
          <w:szCs w:val="26"/>
        </w:rPr>
      </w:pPr>
      <w:r>
        <w:rPr>
          <w:b/>
          <w:sz w:val="26"/>
          <w:szCs w:val="26"/>
        </w:rPr>
        <w:tab/>
      </w:r>
      <w:r w:rsidRPr="00B808FA">
        <w:rPr>
          <w:b/>
          <w:sz w:val="26"/>
          <w:szCs w:val="26"/>
        </w:rPr>
        <w:t>Участие в данной номинации проходит в три этапа:</w:t>
      </w:r>
    </w:p>
    <w:p w:rsidR="0014530B" w:rsidRPr="000A124C" w:rsidRDefault="0014530B" w:rsidP="0014530B">
      <w:pPr>
        <w:tabs>
          <w:tab w:val="left" w:pos="142"/>
        </w:tabs>
        <w:ind w:firstLine="567"/>
        <w:jc w:val="both"/>
        <w:rPr>
          <w:sz w:val="26"/>
          <w:szCs w:val="26"/>
        </w:rPr>
      </w:pPr>
      <w:r w:rsidRPr="00B808FA">
        <w:rPr>
          <w:sz w:val="26"/>
          <w:szCs w:val="26"/>
          <w:lang w:val="en-US"/>
        </w:rPr>
        <w:t>I</w:t>
      </w:r>
      <w:r w:rsidRPr="00B808FA">
        <w:rPr>
          <w:sz w:val="26"/>
          <w:szCs w:val="26"/>
        </w:rPr>
        <w:t xml:space="preserve"> этап: участники Конкурса п</w:t>
      </w:r>
      <w:r>
        <w:rPr>
          <w:sz w:val="26"/>
          <w:szCs w:val="26"/>
        </w:rPr>
        <w:t>редоставляют</w:t>
      </w:r>
      <w:r w:rsidRPr="00B808FA">
        <w:rPr>
          <w:sz w:val="26"/>
          <w:szCs w:val="26"/>
        </w:rPr>
        <w:t xml:space="preserve"> видеозаписи</w:t>
      </w:r>
      <w:r>
        <w:rPr>
          <w:sz w:val="26"/>
          <w:szCs w:val="26"/>
        </w:rPr>
        <w:t xml:space="preserve"> выступления </w:t>
      </w:r>
      <w:r>
        <w:rPr>
          <w:sz w:val="26"/>
          <w:szCs w:val="26"/>
        </w:rPr>
        <w:br/>
      </w:r>
      <w:r w:rsidRPr="000A124C">
        <w:rPr>
          <w:sz w:val="26"/>
          <w:szCs w:val="26"/>
        </w:rPr>
        <w:t>и творческие работы, выполненные в технике традиционных народных ремёсел Русского Севера;</w:t>
      </w:r>
    </w:p>
    <w:p w:rsidR="0014530B" w:rsidRPr="00437C3F" w:rsidRDefault="0014530B" w:rsidP="0014530B">
      <w:pPr>
        <w:tabs>
          <w:tab w:val="left" w:pos="142"/>
        </w:tabs>
        <w:ind w:firstLine="567"/>
        <w:jc w:val="both"/>
        <w:rPr>
          <w:sz w:val="26"/>
          <w:szCs w:val="26"/>
        </w:rPr>
      </w:pPr>
      <w:r w:rsidRPr="00437C3F">
        <w:rPr>
          <w:sz w:val="26"/>
          <w:szCs w:val="26"/>
          <w:lang w:val="en-US"/>
        </w:rPr>
        <w:t>II</w:t>
      </w:r>
      <w:r w:rsidRPr="00437C3F">
        <w:rPr>
          <w:sz w:val="26"/>
          <w:szCs w:val="26"/>
        </w:rPr>
        <w:t xml:space="preserve"> этап: участие в празднике «Большой детский день в музее»</w:t>
      </w:r>
      <w:r w:rsidRPr="001F4D7B">
        <w:rPr>
          <w:sz w:val="26"/>
          <w:szCs w:val="26"/>
        </w:rPr>
        <w:t xml:space="preserve"> </w:t>
      </w:r>
      <w:r>
        <w:rPr>
          <w:sz w:val="26"/>
          <w:szCs w:val="26"/>
        </w:rPr>
        <w:br/>
      </w:r>
      <w:r w:rsidRPr="001F4D7B">
        <w:rPr>
          <w:sz w:val="26"/>
          <w:szCs w:val="26"/>
        </w:rPr>
        <w:t>с демонстрационным мастер-классом</w:t>
      </w:r>
      <w:r>
        <w:rPr>
          <w:sz w:val="26"/>
          <w:szCs w:val="26"/>
        </w:rPr>
        <w:t>;</w:t>
      </w:r>
      <w:r w:rsidRPr="00437C3F">
        <w:rPr>
          <w:sz w:val="26"/>
          <w:szCs w:val="26"/>
        </w:rPr>
        <w:t xml:space="preserve"> </w:t>
      </w:r>
    </w:p>
    <w:p w:rsidR="0014530B" w:rsidRPr="00437C3F" w:rsidRDefault="0014530B" w:rsidP="0014530B">
      <w:pPr>
        <w:tabs>
          <w:tab w:val="left" w:pos="142"/>
        </w:tabs>
        <w:ind w:firstLine="567"/>
        <w:jc w:val="both"/>
        <w:rPr>
          <w:sz w:val="26"/>
          <w:szCs w:val="26"/>
        </w:rPr>
      </w:pPr>
      <w:r w:rsidRPr="00437C3F">
        <w:rPr>
          <w:sz w:val="26"/>
          <w:szCs w:val="26"/>
          <w:lang w:val="en-US"/>
        </w:rPr>
        <w:t>III</w:t>
      </w:r>
      <w:r w:rsidRPr="00437C3F">
        <w:rPr>
          <w:sz w:val="26"/>
          <w:szCs w:val="26"/>
        </w:rPr>
        <w:t xml:space="preserve"> этап: награждение победителей и призёров в рамках праздника «Большой детский день в музее».</w:t>
      </w:r>
    </w:p>
    <w:p w:rsidR="0014530B" w:rsidRDefault="0014530B" w:rsidP="0014530B">
      <w:pPr>
        <w:jc w:val="both"/>
        <w:rPr>
          <w:bCs/>
          <w:sz w:val="26"/>
          <w:szCs w:val="26"/>
        </w:rPr>
      </w:pPr>
    </w:p>
    <w:p w:rsidR="0014530B" w:rsidRPr="00F24554" w:rsidRDefault="0014530B" w:rsidP="0014530B">
      <w:pPr>
        <w:tabs>
          <w:tab w:val="left" w:pos="1134"/>
        </w:tabs>
        <w:ind w:firstLine="567"/>
        <w:jc w:val="both"/>
        <w:rPr>
          <w:rFonts w:ascii="Arial" w:hAnsi="Arial" w:cs="Arial"/>
        </w:rPr>
      </w:pPr>
      <w:r w:rsidRPr="00437C3F">
        <w:rPr>
          <w:sz w:val="26"/>
          <w:szCs w:val="26"/>
        </w:rPr>
        <w:t xml:space="preserve">Для участия в Конкурсе необходимо </w:t>
      </w:r>
      <w:r>
        <w:rPr>
          <w:sz w:val="26"/>
          <w:szCs w:val="26"/>
        </w:rPr>
        <w:t xml:space="preserve">в срок </w:t>
      </w:r>
      <w:r>
        <w:rPr>
          <w:b/>
          <w:sz w:val="26"/>
          <w:szCs w:val="26"/>
        </w:rPr>
        <w:t>до 5</w:t>
      </w:r>
      <w:r w:rsidRPr="00437C3F">
        <w:rPr>
          <w:b/>
          <w:sz w:val="26"/>
          <w:szCs w:val="26"/>
        </w:rPr>
        <w:t xml:space="preserve"> апреля 202</w:t>
      </w:r>
      <w:r>
        <w:rPr>
          <w:b/>
          <w:sz w:val="26"/>
          <w:szCs w:val="26"/>
        </w:rPr>
        <w:t>4</w:t>
      </w:r>
      <w:r w:rsidRPr="00437C3F">
        <w:rPr>
          <w:b/>
          <w:sz w:val="26"/>
          <w:szCs w:val="26"/>
        </w:rPr>
        <w:t xml:space="preserve"> года</w:t>
      </w:r>
      <w:r>
        <w:rPr>
          <w:sz w:val="26"/>
          <w:szCs w:val="26"/>
        </w:rPr>
        <w:t xml:space="preserve"> заполнить </w:t>
      </w:r>
      <w:r w:rsidRPr="00437C3F">
        <w:rPr>
          <w:sz w:val="26"/>
          <w:szCs w:val="26"/>
        </w:rPr>
        <w:t>электро</w:t>
      </w:r>
      <w:r>
        <w:rPr>
          <w:sz w:val="26"/>
          <w:szCs w:val="26"/>
        </w:rPr>
        <w:t xml:space="preserve">нную заявку непосредственно на сайте музея-заповедника </w:t>
      </w:r>
      <w:r w:rsidRPr="00437C3F">
        <w:rPr>
          <w:sz w:val="26"/>
          <w:szCs w:val="26"/>
        </w:rPr>
        <w:t xml:space="preserve">по ссылке </w:t>
      </w:r>
      <w:hyperlink r:id="rId7" w:history="1">
        <w:r w:rsidRPr="00280169">
          <w:rPr>
            <w:rStyle w:val="a4"/>
            <w:color w:val="auto"/>
            <w:sz w:val="26"/>
            <w:szCs w:val="26"/>
          </w:rPr>
          <w:t>https://www.korely.ru/nasledie-anketa</w:t>
        </w:r>
      </w:hyperlink>
      <w:r w:rsidRPr="00280169">
        <w:rPr>
          <w:sz w:val="26"/>
          <w:szCs w:val="26"/>
        </w:rPr>
        <w:t>.</w:t>
      </w:r>
    </w:p>
    <w:p w:rsidR="0014530B" w:rsidRDefault="0014530B" w:rsidP="0014530B">
      <w:pPr>
        <w:tabs>
          <w:tab w:val="left" w:pos="709"/>
          <w:tab w:val="left" w:pos="1134"/>
        </w:tabs>
        <w:ind w:firstLine="709"/>
        <w:jc w:val="both"/>
        <w:rPr>
          <w:sz w:val="26"/>
          <w:szCs w:val="26"/>
        </w:rPr>
      </w:pPr>
      <w:r w:rsidRPr="00392073">
        <w:rPr>
          <w:sz w:val="26"/>
          <w:szCs w:val="26"/>
        </w:rPr>
        <w:t>В Оргкомитет на</w:t>
      </w:r>
      <w:r w:rsidRPr="00437C3F">
        <w:rPr>
          <w:sz w:val="26"/>
          <w:szCs w:val="26"/>
        </w:rPr>
        <w:t xml:space="preserve"> электронную </w:t>
      </w:r>
      <w:r>
        <w:rPr>
          <w:sz w:val="26"/>
          <w:szCs w:val="26"/>
        </w:rPr>
        <w:t>почту</w:t>
      </w:r>
      <w:r w:rsidRPr="00437C3F">
        <w:rPr>
          <w:sz w:val="26"/>
          <w:szCs w:val="26"/>
        </w:rPr>
        <w:t xml:space="preserve"> </w:t>
      </w:r>
      <w:r w:rsidRPr="00BD792B">
        <w:rPr>
          <w:sz w:val="26"/>
          <w:szCs w:val="26"/>
          <w:lang w:val="en-US"/>
        </w:rPr>
        <w:t>nasledie</w:t>
      </w:r>
      <w:r w:rsidRPr="00BD792B">
        <w:rPr>
          <w:sz w:val="26"/>
          <w:szCs w:val="26"/>
        </w:rPr>
        <w:t>34@</w:t>
      </w:r>
      <w:r w:rsidRPr="00BD792B">
        <w:rPr>
          <w:sz w:val="26"/>
          <w:szCs w:val="26"/>
          <w:lang w:val="en-US"/>
        </w:rPr>
        <w:t>korely</w:t>
      </w:r>
      <w:r w:rsidRPr="00BD792B">
        <w:rPr>
          <w:sz w:val="26"/>
          <w:szCs w:val="26"/>
        </w:rPr>
        <w:t>.</w:t>
      </w:r>
      <w:r w:rsidRPr="00BD792B">
        <w:rPr>
          <w:sz w:val="26"/>
          <w:szCs w:val="26"/>
          <w:lang w:val="en-US"/>
        </w:rPr>
        <w:t>ru</w:t>
      </w:r>
      <w:r w:rsidRPr="00437C3F">
        <w:rPr>
          <w:sz w:val="26"/>
          <w:szCs w:val="26"/>
        </w:rPr>
        <w:t xml:space="preserve"> </w:t>
      </w:r>
      <w:r>
        <w:rPr>
          <w:sz w:val="26"/>
          <w:szCs w:val="26"/>
        </w:rPr>
        <w:t>необходимо предоставить следующие материалы:</w:t>
      </w:r>
    </w:p>
    <w:p w:rsidR="0014530B" w:rsidRPr="00392073" w:rsidRDefault="0014530B" w:rsidP="0014530B">
      <w:pPr>
        <w:tabs>
          <w:tab w:val="left" w:pos="709"/>
          <w:tab w:val="left" w:pos="1134"/>
        </w:tabs>
        <w:ind w:firstLine="709"/>
        <w:jc w:val="both"/>
        <w:rPr>
          <w:color w:val="FF0000"/>
          <w:sz w:val="26"/>
          <w:szCs w:val="26"/>
        </w:rPr>
      </w:pPr>
      <w:r>
        <w:rPr>
          <w:sz w:val="26"/>
          <w:szCs w:val="26"/>
        </w:rPr>
        <w:t xml:space="preserve">- </w:t>
      </w:r>
      <w:r w:rsidRPr="00437C3F">
        <w:rPr>
          <w:sz w:val="26"/>
          <w:szCs w:val="26"/>
        </w:rPr>
        <w:t>разрешение на обработку персональных данных на каждого участника Конкурса (При</w:t>
      </w:r>
      <w:r>
        <w:rPr>
          <w:sz w:val="26"/>
          <w:szCs w:val="26"/>
        </w:rPr>
        <w:t>ложение № 5 данного Положения).</w:t>
      </w:r>
    </w:p>
    <w:p w:rsidR="0014530B" w:rsidRPr="00437C3F" w:rsidRDefault="0014530B" w:rsidP="0014530B">
      <w:pPr>
        <w:tabs>
          <w:tab w:val="left" w:pos="567"/>
        </w:tabs>
        <w:ind w:firstLine="567"/>
        <w:jc w:val="both"/>
        <w:rPr>
          <w:sz w:val="26"/>
          <w:szCs w:val="26"/>
        </w:rPr>
      </w:pPr>
      <w:r w:rsidRPr="00437C3F">
        <w:rPr>
          <w:sz w:val="26"/>
          <w:szCs w:val="26"/>
        </w:rPr>
        <w:t>-</w:t>
      </w:r>
      <w:r w:rsidRPr="00437C3F">
        <w:rPr>
          <w:sz w:val="26"/>
          <w:szCs w:val="26"/>
        </w:rPr>
        <w:tab/>
        <w:t xml:space="preserve">видеозапись выступления участника Конкурса в формате </w:t>
      </w:r>
      <w:r w:rsidRPr="00437C3F">
        <w:rPr>
          <w:b/>
          <w:sz w:val="26"/>
          <w:szCs w:val="26"/>
          <w:lang w:val="en-US"/>
        </w:rPr>
        <w:t>MP</w:t>
      </w:r>
      <w:r w:rsidRPr="00437C3F">
        <w:rPr>
          <w:b/>
          <w:sz w:val="26"/>
          <w:szCs w:val="26"/>
        </w:rPr>
        <w:t xml:space="preserve">4 и </w:t>
      </w:r>
      <w:r w:rsidRPr="00437C3F">
        <w:rPr>
          <w:b/>
          <w:sz w:val="26"/>
          <w:szCs w:val="26"/>
          <w:lang w:val="en-US"/>
        </w:rPr>
        <w:t>MOV</w:t>
      </w:r>
      <w:r>
        <w:rPr>
          <w:b/>
          <w:sz w:val="26"/>
          <w:szCs w:val="26"/>
        </w:rPr>
        <w:t>.</w:t>
      </w:r>
      <w:r w:rsidRPr="00437C3F">
        <w:rPr>
          <w:b/>
          <w:sz w:val="26"/>
          <w:szCs w:val="26"/>
        </w:rPr>
        <w:t xml:space="preserve"> </w:t>
      </w:r>
      <w:r w:rsidRPr="00437C3F">
        <w:rPr>
          <w:sz w:val="26"/>
          <w:szCs w:val="26"/>
        </w:rPr>
        <w:t xml:space="preserve">Имя файла, содержащего видеозапись выступления, прописывается русскими буквами </w:t>
      </w:r>
      <w:r>
        <w:rPr>
          <w:sz w:val="26"/>
          <w:szCs w:val="26"/>
        </w:rPr>
        <w:br/>
      </w:r>
      <w:r w:rsidRPr="00437C3F">
        <w:rPr>
          <w:sz w:val="26"/>
          <w:szCs w:val="26"/>
        </w:rPr>
        <w:t>и должно содержать Ф.И. конкурсанта и название работы</w:t>
      </w:r>
      <w:r>
        <w:rPr>
          <w:sz w:val="26"/>
          <w:szCs w:val="26"/>
        </w:rPr>
        <w:t xml:space="preserve"> (Пример: Иванов Иван. </w:t>
      </w:r>
      <w:r w:rsidRPr="00437C3F">
        <w:rPr>
          <w:sz w:val="26"/>
          <w:szCs w:val="26"/>
        </w:rPr>
        <w:t xml:space="preserve">Плетение из бересты). К видео отдельным документом прилагается аннотация, </w:t>
      </w:r>
      <w:r>
        <w:rPr>
          <w:sz w:val="26"/>
          <w:szCs w:val="26"/>
        </w:rPr>
        <w:br/>
      </w:r>
      <w:r w:rsidRPr="00437C3F">
        <w:rPr>
          <w:sz w:val="26"/>
          <w:szCs w:val="26"/>
        </w:rPr>
        <w:t xml:space="preserve">в названии документа также прописывается Ф.И. конкурсанта </w:t>
      </w:r>
      <w:r>
        <w:rPr>
          <w:sz w:val="26"/>
          <w:szCs w:val="26"/>
        </w:rPr>
        <w:br/>
      </w:r>
      <w:r w:rsidRPr="00437C3F">
        <w:rPr>
          <w:sz w:val="26"/>
          <w:szCs w:val="26"/>
        </w:rPr>
        <w:t>и название работы</w:t>
      </w:r>
      <w:r>
        <w:rPr>
          <w:sz w:val="26"/>
          <w:szCs w:val="26"/>
        </w:rPr>
        <w:t xml:space="preserve"> (Пример: Иванов Иван. </w:t>
      </w:r>
      <w:r w:rsidRPr="00437C3F">
        <w:rPr>
          <w:sz w:val="26"/>
          <w:szCs w:val="26"/>
        </w:rPr>
        <w:t xml:space="preserve">Плетение из бересты). </w:t>
      </w:r>
    </w:p>
    <w:p w:rsidR="0014530B" w:rsidRPr="00437C3F" w:rsidRDefault="0014530B" w:rsidP="0014530B">
      <w:pPr>
        <w:tabs>
          <w:tab w:val="left" w:pos="1134"/>
          <w:tab w:val="left" w:pos="1418"/>
        </w:tabs>
        <w:ind w:firstLine="567"/>
        <w:jc w:val="both"/>
        <w:rPr>
          <w:sz w:val="26"/>
          <w:szCs w:val="26"/>
        </w:rPr>
      </w:pPr>
      <w:r w:rsidRPr="00437C3F">
        <w:rPr>
          <w:sz w:val="26"/>
          <w:szCs w:val="26"/>
        </w:rPr>
        <w:t>Видеозапись выступления должна быть сделана специально к Конкурсу. Видеозаписи выступлений, опубликованные ранее, с других конкурсов рассматриваться не будут.</w:t>
      </w:r>
    </w:p>
    <w:p w:rsidR="0014530B" w:rsidRDefault="0014530B" w:rsidP="0014530B">
      <w:pPr>
        <w:ind w:firstLine="567"/>
        <w:jc w:val="both"/>
        <w:rPr>
          <w:bCs/>
          <w:color w:val="FF0000"/>
          <w:sz w:val="26"/>
          <w:szCs w:val="26"/>
        </w:rPr>
      </w:pPr>
      <w:r w:rsidRPr="00437C3F">
        <w:rPr>
          <w:sz w:val="26"/>
          <w:szCs w:val="26"/>
        </w:rPr>
        <w:t>-</w:t>
      </w:r>
      <w:r>
        <w:rPr>
          <w:sz w:val="26"/>
          <w:szCs w:val="26"/>
        </w:rPr>
        <w:t xml:space="preserve"> фото творческих работ (изделий</w:t>
      </w:r>
      <w:r w:rsidRPr="000A124C">
        <w:rPr>
          <w:sz w:val="26"/>
          <w:szCs w:val="26"/>
        </w:rPr>
        <w:t>),</w:t>
      </w:r>
      <w:r w:rsidRPr="000A124C">
        <w:rPr>
          <w:bCs/>
          <w:sz w:val="26"/>
          <w:szCs w:val="26"/>
        </w:rPr>
        <w:t xml:space="preserve"> выполненных в технике традиционных народных ремёсел Русского Севе</w:t>
      </w:r>
      <w:r>
        <w:rPr>
          <w:bCs/>
          <w:sz w:val="26"/>
          <w:szCs w:val="26"/>
        </w:rPr>
        <w:t>ра (на фото –</w:t>
      </w:r>
      <w:r w:rsidRPr="000A124C">
        <w:rPr>
          <w:bCs/>
          <w:sz w:val="26"/>
          <w:szCs w:val="26"/>
        </w:rPr>
        <w:t xml:space="preserve"> общий вид и фрагменты изделия, изделие в интерьере или соответствующей обстановке)</w:t>
      </w:r>
      <w:r>
        <w:rPr>
          <w:bCs/>
          <w:sz w:val="26"/>
          <w:szCs w:val="26"/>
        </w:rPr>
        <w:t>.</w:t>
      </w:r>
    </w:p>
    <w:p w:rsidR="0014530B" w:rsidRPr="00BB0215" w:rsidRDefault="0014530B" w:rsidP="0014530B">
      <w:pPr>
        <w:ind w:firstLine="567"/>
        <w:jc w:val="both"/>
        <w:rPr>
          <w:sz w:val="26"/>
          <w:szCs w:val="26"/>
        </w:rPr>
      </w:pPr>
      <w:r w:rsidRPr="00164A20">
        <w:rPr>
          <w:sz w:val="26"/>
          <w:szCs w:val="26"/>
        </w:rPr>
        <w:t>Размер фотографий</w:t>
      </w:r>
      <w:r>
        <w:rPr>
          <w:sz w:val="26"/>
          <w:szCs w:val="26"/>
        </w:rPr>
        <w:t xml:space="preserve"> должен быть не менее 1024 пикселя по длинной кромке </w:t>
      </w:r>
      <w:r>
        <w:rPr>
          <w:sz w:val="26"/>
          <w:szCs w:val="26"/>
        </w:rPr>
        <w:br/>
        <w:t xml:space="preserve">и не более 1 Мб. Имя отправляемого файла, содержащего изображение, прописывается русскими буквами и должно содержать имя автора, номинацию </w:t>
      </w:r>
      <w:r>
        <w:rPr>
          <w:sz w:val="26"/>
          <w:szCs w:val="26"/>
        </w:rPr>
        <w:br/>
        <w:t>и название работы (Пример: Иванов. Текстиль. Лоскутное панно. Осень);</w:t>
      </w:r>
    </w:p>
    <w:p w:rsidR="0014530B" w:rsidRDefault="0014530B" w:rsidP="0014530B">
      <w:pPr>
        <w:ind w:firstLine="567"/>
        <w:jc w:val="both"/>
        <w:rPr>
          <w:bCs/>
          <w:color w:val="FF0000"/>
          <w:sz w:val="26"/>
          <w:szCs w:val="26"/>
        </w:rPr>
      </w:pPr>
    </w:p>
    <w:p w:rsidR="0014530B" w:rsidRPr="000A124C" w:rsidRDefault="0014530B" w:rsidP="0014530B">
      <w:pPr>
        <w:ind w:firstLine="567"/>
        <w:jc w:val="both"/>
        <w:rPr>
          <w:bCs/>
          <w:sz w:val="26"/>
          <w:szCs w:val="26"/>
        </w:rPr>
      </w:pPr>
      <w:r w:rsidRPr="000A124C">
        <w:rPr>
          <w:bCs/>
          <w:sz w:val="26"/>
          <w:szCs w:val="26"/>
        </w:rPr>
        <w:t xml:space="preserve">Каждый участник представляет на Конкурс 2-3 крупномасштабных работы </w:t>
      </w:r>
      <w:r>
        <w:rPr>
          <w:bCs/>
          <w:sz w:val="26"/>
          <w:szCs w:val="26"/>
        </w:rPr>
        <w:br/>
      </w:r>
      <w:r w:rsidRPr="000A124C">
        <w:rPr>
          <w:bCs/>
          <w:sz w:val="26"/>
          <w:szCs w:val="26"/>
        </w:rPr>
        <w:t>или коллекцию работ по одному из выбранных видов ремёсел (коллективные работы не рассматриваются).</w:t>
      </w:r>
    </w:p>
    <w:p w:rsidR="0014530B" w:rsidRPr="00437C3F" w:rsidRDefault="0014530B" w:rsidP="0014530B">
      <w:pPr>
        <w:tabs>
          <w:tab w:val="left" w:pos="567"/>
        </w:tabs>
        <w:jc w:val="both"/>
        <w:rPr>
          <w:sz w:val="26"/>
          <w:szCs w:val="26"/>
        </w:rPr>
      </w:pPr>
      <w:r w:rsidRPr="00437C3F">
        <w:rPr>
          <w:sz w:val="26"/>
          <w:szCs w:val="26"/>
        </w:rPr>
        <w:tab/>
        <w:t xml:space="preserve">Для участия в </w:t>
      </w:r>
      <w:r w:rsidRPr="00437C3F">
        <w:rPr>
          <w:b/>
          <w:sz w:val="26"/>
          <w:szCs w:val="26"/>
        </w:rPr>
        <w:t xml:space="preserve">Большом детском дне в </w:t>
      </w:r>
      <w:r>
        <w:rPr>
          <w:b/>
          <w:sz w:val="26"/>
          <w:szCs w:val="26"/>
        </w:rPr>
        <w:t>м</w:t>
      </w:r>
      <w:r w:rsidRPr="00437C3F">
        <w:rPr>
          <w:b/>
          <w:sz w:val="26"/>
          <w:szCs w:val="26"/>
        </w:rPr>
        <w:t>узее</w:t>
      </w:r>
      <w:r w:rsidRPr="00437C3F">
        <w:rPr>
          <w:sz w:val="26"/>
          <w:szCs w:val="26"/>
        </w:rPr>
        <w:t xml:space="preserve"> необходимо </w:t>
      </w:r>
      <w:r>
        <w:rPr>
          <w:sz w:val="26"/>
          <w:szCs w:val="26"/>
        </w:rPr>
        <w:t xml:space="preserve">представить творческие работы в материале, </w:t>
      </w:r>
      <w:r w:rsidRPr="00437C3F">
        <w:rPr>
          <w:sz w:val="26"/>
          <w:szCs w:val="26"/>
        </w:rPr>
        <w:t xml:space="preserve">продумать оформление своего рабочего места, внешний вид участника (традиционный костюм), этикет общения с посетителями музея-заповедника. Демонстрация технологии представляемого ремесла – </w:t>
      </w:r>
      <w:r w:rsidRPr="00437C3F">
        <w:rPr>
          <w:sz w:val="26"/>
          <w:szCs w:val="26"/>
        </w:rPr>
        <w:lastRenderedPageBreak/>
        <w:t>обязательное условие. Участник номинации при себе должен иметь собственные инструменты и материалы для проведения демонстрационного мастер-класса.</w:t>
      </w:r>
    </w:p>
    <w:p w:rsidR="0014530B" w:rsidRPr="00B808FA" w:rsidRDefault="0014530B" w:rsidP="0014530B">
      <w:pPr>
        <w:tabs>
          <w:tab w:val="left" w:pos="567"/>
        </w:tabs>
        <w:jc w:val="both"/>
        <w:rPr>
          <w:color w:val="0070C0"/>
          <w:sz w:val="26"/>
          <w:szCs w:val="26"/>
        </w:rPr>
      </w:pPr>
    </w:p>
    <w:p w:rsidR="0014530B" w:rsidRPr="00A453C1" w:rsidRDefault="0014530B" w:rsidP="0014530B">
      <w:pPr>
        <w:ind w:firstLine="567"/>
        <w:jc w:val="both"/>
        <w:rPr>
          <w:bCs/>
          <w:color w:val="FF0000"/>
          <w:sz w:val="26"/>
          <w:szCs w:val="26"/>
        </w:rPr>
      </w:pPr>
      <w:r>
        <w:rPr>
          <w:b/>
          <w:sz w:val="26"/>
          <w:szCs w:val="26"/>
        </w:rPr>
        <w:tab/>
      </w:r>
      <w:r w:rsidRPr="00B808FA">
        <w:rPr>
          <w:b/>
          <w:sz w:val="26"/>
          <w:szCs w:val="26"/>
        </w:rPr>
        <w:t>Жюри оценивает</w:t>
      </w:r>
      <w:r w:rsidRPr="00B808FA">
        <w:rPr>
          <w:sz w:val="26"/>
          <w:szCs w:val="26"/>
        </w:rPr>
        <w:t xml:space="preserve">: соответствие содержания выступления сформулированной теме; компетентность (понимание ценности труда мастера-ремесленника, полнота, содержательность, аргументированность, убедительность в раскрытии темы); владение навыками ремесла и знание технологических процессов; качество видеовыступления (композиционная целостность, логика и краткость изложения, единый стиль оформления, грамотность, использование музыкального сопровождения и анимационных приёмов); </w:t>
      </w:r>
      <w:r w:rsidRPr="000A124C">
        <w:rPr>
          <w:bCs/>
          <w:sz w:val="26"/>
          <w:szCs w:val="26"/>
        </w:rPr>
        <w:t xml:space="preserve">соответствие представленных на Конкурс творческих работ заявленной теме, качество представленных работ, оригинальность замысла; творческий подход автора; художественное оформление работы; </w:t>
      </w:r>
      <w:r w:rsidRPr="000A124C">
        <w:rPr>
          <w:sz w:val="26"/>
          <w:szCs w:val="26"/>
        </w:rPr>
        <w:t>навыки самопрезентации и опыт коммуникативного общения с посетителями в ходе демонстрационного мастер-класса.</w:t>
      </w:r>
    </w:p>
    <w:p w:rsidR="0014530B" w:rsidRPr="00B808FA" w:rsidRDefault="0014530B" w:rsidP="0014530B">
      <w:pPr>
        <w:pageBreakBefore/>
        <w:tabs>
          <w:tab w:val="left" w:pos="567"/>
        </w:tabs>
        <w:jc w:val="center"/>
        <w:rPr>
          <w:sz w:val="26"/>
          <w:szCs w:val="26"/>
        </w:rPr>
      </w:pPr>
      <w:r w:rsidRPr="00B808FA">
        <w:rPr>
          <w:b/>
          <w:sz w:val="26"/>
          <w:szCs w:val="26"/>
        </w:rPr>
        <w:lastRenderedPageBreak/>
        <w:t xml:space="preserve">Порядок участия и требования к конкурсантам </w:t>
      </w:r>
      <w:r w:rsidRPr="00B808FA">
        <w:rPr>
          <w:b/>
          <w:sz w:val="26"/>
          <w:szCs w:val="26"/>
        </w:rPr>
        <w:br/>
        <w:t xml:space="preserve">подноминации </w:t>
      </w:r>
      <w:r w:rsidRPr="00B808FA">
        <w:rPr>
          <w:b/>
          <w:bCs/>
          <w:sz w:val="26"/>
          <w:szCs w:val="26"/>
        </w:rPr>
        <w:t>«Особенные мастера»</w:t>
      </w:r>
    </w:p>
    <w:p w:rsidR="0014530B" w:rsidRPr="00B808FA" w:rsidRDefault="0014530B" w:rsidP="0014530B">
      <w:pPr>
        <w:tabs>
          <w:tab w:val="left" w:pos="567"/>
        </w:tabs>
        <w:jc w:val="center"/>
        <w:rPr>
          <w:b/>
          <w:bCs/>
          <w:color w:val="FF0000"/>
          <w:sz w:val="26"/>
          <w:szCs w:val="26"/>
        </w:rPr>
      </w:pPr>
    </w:p>
    <w:p w:rsidR="0014530B" w:rsidRPr="00B808FA" w:rsidRDefault="0014530B" w:rsidP="0014530B">
      <w:pPr>
        <w:tabs>
          <w:tab w:val="left" w:pos="142"/>
        </w:tabs>
        <w:ind w:firstLine="567"/>
        <w:jc w:val="both"/>
        <w:rPr>
          <w:sz w:val="26"/>
          <w:szCs w:val="26"/>
        </w:rPr>
      </w:pPr>
      <w:r>
        <w:rPr>
          <w:b/>
          <w:sz w:val="26"/>
          <w:szCs w:val="26"/>
        </w:rPr>
        <w:tab/>
      </w:r>
      <w:r w:rsidRPr="00B808FA">
        <w:rPr>
          <w:b/>
          <w:sz w:val="26"/>
          <w:szCs w:val="26"/>
        </w:rPr>
        <w:t>Участие в данной подноминации проходит в три этапа:</w:t>
      </w:r>
    </w:p>
    <w:p w:rsidR="0014530B" w:rsidRPr="00B808FA" w:rsidRDefault="0014530B" w:rsidP="0014530B">
      <w:pPr>
        <w:tabs>
          <w:tab w:val="left" w:pos="142"/>
        </w:tabs>
        <w:ind w:firstLine="567"/>
        <w:jc w:val="both"/>
        <w:rPr>
          <w:sz w:val="26"/>
          <w:szCs w:val="26"/>
        </w:rPr>
      </w:pPr>
      <w:r w:rsidRPr="00B808FA">
        <w:rPr>
          <w:sz w:val="26"/>
          <w:szCs w:val="26"/>
          <w:lang w:val="en-US"/>
        </w:rPr>
        <w:t>I</w:t>
      </w:r>
      <w:r w:rsidRPr="00B808FA">
        <w:rPr>
          <w:sz w:val="26"/>
          <w:szCs w:val="26"/>
        </w:rPr>
        <w:t xml:space="preserve"> этап: участники Конкурса предоставляют творческие работы и рефераты;</w:t>
      </w:r>
    </w:p>
    <w:p w:rsidR="0014530B" w:rsidRPr="00B808FA" w:rsidRDefault="0014530B" w:rsidP="0014530B">
      <w:pPr>
        <w:tabs>
          <w:tab w:val="left" w:pos="142"/>
        </w:tabs>
        <w:ind w:firstLine="567"/>
        <w:jc w:val="both"/>
        <w:rPr>
          <w:sz w:val="26"/>
          <w:szCs w:val="26"/>
        </w:rPr>
      </w:pPr>
      <w:r w:rsidRPr="00B808FA">
        <w:rPr>
          <w:sz w:val="26"/>
          <w:szCs w:val="26"/>
          <w:lang w:val="en-US"/>
        </w:rPr>
        <w:t>II</w:t>
      </w:r>
      <w:r w:rsidRPr="00B808FA">
        <w:rPr>
          <w:sz w:val="26"/>
          <w:szCs w:val="26"/>
        </w:rPr>
        <w:t xml:space="preserve"> этап: участие в празднике «Большой детский день в музее»;</w:t>
      </w:r>
    </w:p>
    <w:p w:rsidR="0014530B" w:rsidRPr="00B808FA" w:rsidRDefault="0014530B" w:rsidP="0014530B">
      <w:pPr>
        <w:tabs>
          <w:tab w:val="left" w:pos="142"/>
        </w:tabs>
        <w:ind w:firstLine="567"/>
        <w:jc w:val="both"/>
        <w:rPr>
          <w:sz w:val="26"/>
          <w:szCs w:val="26"/>
        </w:rPr>
      </w:pPr>
      <w:r w:rsidRPr="00B808FA">
        <w:rPr>
          <w:sz w:val="26"/>
          <w:szCs w:val="26"/>
          <w:lang w:val="en-US"/>
        </w:rPr>
        <w:t>III</w:t>
      </w:r>
      <w:r w:rsidRPr="00B808FA">
        <w:rPr>
          <w:sz w:val="26"/>
          <w:szCs w:val="26"/>
        </w:rPr>
        <w:t xml:space="preserve"> этап: награждение победителей и призёров в рамках праздника «Большой детский день в музее».</w:t>
      </w:r>
    </w:p>
    <w:p w:rsidR="0014530B" w:rsidRPr="00B808FA" w:rsidRDefault="0014530B" w:rsidP="0014530B">
      <w:pPr>
        <w:ind w:firstLine="426"/>
        <w:jc w:val="both"/>
        <w:rPr>
          <w:bCs/>
          <w:sz w:val="26"/>
          <w:szCs w:val="26"/>
        </w:rPr>
      </w:pPr>
    </w:p>
    <w:p w:rsidR="0014530B" w:rsidRPr="00B808FA" w:rsidRDefault="0014530B" w:rsidP="0014530B">
      <w:pPr>
        <w:ind w:firstLine="567"/>
        <w:jc w:val="both"/>
        <w:rPr>
          <w:sz w:val="26"/>
          <w:szCs w:val="26"/>
        </w:rPr>
      </w:pPr>
      <w:r w:rsidRPr="00B808FA">
        <w:rPr>
          <w:bCs/>
          <w:sz w:val="26"/>
          <w:szCs w:val="26"/>
        </w:rPr>
        <w:t xml:space="preserve">Участники Конкурса предоставляют на рассмотрение Жюри творческие работы, выполненные в технике традиционных народных ремёсел Русского Севера </w:t>
      </w:r>
      <w:r>
        <w:rPr>
          <w:bCs/>
          <w:sz w:val="26"/>
          <w:szCs w:val="26"/>
        </w:rPr>
        <w:br/>
      </w:r>
      <w:r w:rsidRPr="00B808FA">
        <w:rPr>
          <w:bCs/>
          <w:sz w:val="26"/>
          <w:szCs w:val="26"/>
        </w:rPr>
        <w:t>или декоративно прикладного творчества.</w:t>
      </w:r>
    </w:p>
    <w:p w:rsidR="0014530B" w:rsidRPr="00B808FA" w:rsidRDefault="0014530B" w:rsidP="0014530B">
      <w:pPr>
        <w:ind w:firstLine="426"/>
        <w:jc w:val="both"/>
        <w:rPr>
          <w:bCs/>
          <w:sz w:val="26"/>
          <w:szCs w:val="26"/>
        </w:rPr>
      </w:pPr>
    </w:p>
    <w:p w:rsidR="0014530B" w:rsidRPr="00B808FA" w:rsidRDefault="0014530B" w:rsidP="0014530B">
      <w:pPr>
        <w:ind w:firstLine="426"/>
        <w:jc w:val="both"/>
        <w:rPr>
          <w:sz w:val="26"/>
          <w:szCs w:val="26"/>
        </w:rPr>
      </w:pPr>
      <w:r w:rsidRPr="00B808FA">
        <w:rPr>
          <w:bCs/>
          <w:sz w:val="26"/>
          <w:szCs w:val="26"/>
        </w:rPr>
        <w:t>Фотографии работ не рассматриваются. Коллективные работы не принимаются.</w:t>
      </w:r>
    </w:p>
    <w:p w:rsidR="0014530B" w:rsidRPr="00B808FA" w:rsidRDefault="0014530B" w:rsidP="0014530B">
      <w:pPr>
        <w:pStyle w:val="a3"/>
        <w:ind w:left="0"/>
        <w:jc w:val="both"/>
        <w:rPr>
          <w:b/>
          <w:sz w:val="26"/>
          <w:szCs w:val="26"/>
        </w:rPr>
      </w:pPr>
    </w:p>
    <w:p w:rsidR="0014530B" w:rsidRPr="005C1749" w:rsidRDefault="0014530B" w:rsidP="0014530B">
      <w:pPr>
        <w:pStyle w:val="a3"/>
        <w:ind w:left="0" w:firstLine="426"/>
        <w:jc w:val="both"/>
        <w:rPr>
          <w:rFonts w:ascii="Times New Roman" w:hAnsi="Times New Roman"/>
          <w:sz w:val="26"/>
          <w:szCs w:val="26"/>
        </w:rPr>
      </w:pPr>
      <w:r w:rsidRPr="005C1749">
        <w:rPr>
          <w:rFonts w:ascii="Times New Roman" w:hAnsi="Times New Roman"/>
          <w:b/>
          <w:sz w:val="26"/>
          <w:szCs w:val="26"/>
        </w:rPr>
        <w:t>Жюри оценивает:</w:t>
      </w:r>
      <w:r w:rsidRPr="005C1749">
        <w:rPr>
          <w:rFonts w:ascii="Times New Roman" w:hAnsi="Times New Roman"/>
          <w:bCs/>
          <w:sz w:val="26"/>
          <w:szCs w:val="26"/>
        </w:rPr>
        <w:t xml:space="preserve"> соответствие представленных работ заявленной теме, творческий подход автора; художественное оформление работы.</w:t>
      </w:r>
    </w:p>
    <w:p w:rsidR="0014530B" w:rsidRPr="005C1749" w:rsidRDefault="0014530B" w:rsidP="0014530B">
      <w:pPr>
        <w:pStyle w:val="a3"/>
        <w:ind w:left="0" w:firstLine="426"/>
        <w:jc w:val="both"/>
        <w:rPr>
          <w:rFonts w:ascii="Times New Roman" w:hAnsi="Times New Roman"/>
          <w:sz w:val="26"/>
          <w:szCs w:val="26"/>
        </w:rPr>
      </w:pPr>
      <w:r w:rsidRPr="005C1749">
        <w:rPr>
          <w:rFonts w:ascii="Times New Roman" w:hAnsi="Times New Roman"/>
          <w:bCs/>
          <w:sz w:val="26"/>
          <w:szCs w:val="26"/>
        </w:rPr>
        <w:t>Работа сопровождается рефератом на тему: «Ремесло за плечами не виснет».</w:t>
      </w:r>
    </w:p>
    <w:p w:rsidR="0014530B" w:rsidRPr="00B808FA" w:rsidRDefault="0014530B" w:rsidP="0014530B">
      <w:pPr>
        <w:pStyle w:val="a5"/>
        <w:tabs>
          <w:tab w:val="left" w:pos="0"/>
          <w:tab w:val="left" w:pos="993"/>
        </w:tabs>
        <w:spacing w:before="0" w:after="0"/>
        <w:jc w:val="both"/>
        <w:rPr>
          <w:sz w:val="26"/>
          <w:szCs w:val="26"/>
        </w:rPr>
      </w:pPr>
      <w:r w:rsidRPr="00B808FA">
        <w:rPr>
          <w:b/>
          <w:sz w:val="26"/>
          <w:szCs w:val="26"/>
        </w:rPr>
        <w:t>Требования к оформлению реферата:</w:t>
      </w:r>
    </w:p>
    <w:p w:rsidR="0014530B" w:rsidRPr="00B808FA" w:rsidRDefault="0014530B" w:rsidP="0014530B">
      <w:pPr>
        <w:pStyle w:val="a5"/>
        <w:numPr>
          <w:ilvl w:val="0"/>
          <w:numId w:val="11"/>
        </w:numPr>
        <w:tabs>
          <w:tab w:val="left" w:pos="0"/>
          <w:tab w:val="left" w:pos="426"/>
        </w:tabs>
        <w:suppressAutoHyphens/>
        <w:spacing w:before="0" w:beforeAutospacing="0" w:after="0" w:afterAutospacing="0"/>
        <w:ind w:left="0" w:firstLine="567"/>
        <w:jc w:val="both"/>
        <w:rPr>
          <w:sz w:val="26"/>
          <w:szCs w:val="26"/>
        </w:rPr>
      </w:pPr>
      <w:r w:rsidRPr="00B808FA">
        <w:rPr>
          <w:sz w:val="26"/>
          <w:szCs w:val="26"/>
        </w:rPr>
        <w:t>материалы предоставляются в двух версиях: печатной и электронной;</w:t>
      </w:r>
    </w:p>
    <w:p w:rsidR="0014530B" w:rsidRPr="00B808FA" w:rsidRDefault="0014530B" w:rsidP="0014530B">
      <w:pPr>
        <w:pStyle w:val="a5"/>
        <w:numPr>
          <w:ilvl w:val="0"/>
          <w:numId w:val="11"/>
        </w:numPr>
        <w:tabs>
          <w:tab w:val="left" w:pos="0"/>
          <w:tab w:val="left" w:pos="426"/>
        </w:tabs>
        <w:suppressAutoHyphens/>
        <w:spacing w:before="0" w:beforeAutospacing="0" w:after="0" w:afterAutospacing="0"/>
        <w:ind w:left="0" w:firstLine="567"/>
        <w:jc w:val="both"/>
        <w:rPr>
          <w:sz w:val="26"/>
          <w:szCs w:val="26"/>
        </w:rPr>
      </w:pPr>
      <w:r w:rsidRPr="00B808FA">
        <w:rPr>
          <w:sz w:val="26"/>
          <w:szCs w:val="26"/>
        </w:rPr>
        <w:t xml:space="preserve">объём работы не должен превышать 10 страниц; </w:t>
      </w:r>
    </w:p>
    <w:p w:rsidR="0014530B" w:rsidRPr="00B808FA" w:rsidRDefault="0014530B" w:rsidP="0014530B">
      <w:pPr>
        <w:pStyle w:val="a5"/>
        <w:numPr>
          <w:ilvl w:val="0"/>
          <w:numId w:val="11"/>
        </w:numPr>
        <w:tabs>
          <w:tab w:val="left" w:pos="0"/>
          <w:tab w:val="left" w:pos="426"/>
        </w:tabs>
        <w:suppressAutoHyphens/>
        <w:spacing w:before="0" w:beforeAutospacing="0" w:after="0" w:afterAutospacing="0"/>
        <w:ind w:left="0" w:firstLine="567"/>
        <w:jc w:val="both"/>
        <w:rPr>
          <w:sz w:val="26"/>
          <w:szCs w:val="26"/>
        </w:rPr>
      </w:pPr>
      <w:r w:rsidRPr="00B808FA">
        <w:rPr>
          <w:sz w:val="26"/>
          <w:szCs w:val="26"/>
        </w:rPr>
        <w:t>текст печатается в формате doc, в редакторе Word; шрифт Times New Roman, размер шрифта 14, полуторный интервал; поля: слева – 3 см, справа – 1 см, сверху – 2 см, снизу – 2 см; нумерация страниц внизу, по центру листа.</w:t>
      </w:r>
    </w:p>
    <w:p w:rsidR="0014530B" w:rsidRPr="00B808FA" w:rsidRDefault="0014530B" w:rsidP="0014530B">
      <w:pPr>
        <w:pStyle w:val="a5"/>
        <w:tabs>
          <w:tab w:val="left" w:pos="0"/>
          <w:tab w:val="left" w:pos="993"/>
        </w:tabs>
        <w:spacing w:before="0" w:after="0"/>
        <w:jc w:val="both"/>
        <w:rPr>
          <w:sz w:val="26"/>
          <w:szCs w:val="26"/>
        </w:rPr>
      </w:pPr>
      <w:r w:rsidRPr="00B808FA">
        <w:rPr>
          <w:b/>
          <w:sz w:val="26"/>
          <w:szCs w:val="26"/>
        </w:rPr>
        <w:t>Реферат включает в себя:</w:t>
      </w:r>
    </w:p>
    <w:p w:rsidR="0014530B" w:rsidRPr="00B808FA"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Т</w:t>
      </w:r>
      <w:r w:rsidRPr="00B808FA">
        <w:rPr>
          <w:sz w:val="26"/>
          <w:szCs w:val="26"/>
        </w:rPr>
        <w:t>итульный лист с указанием: названия работы, номинации и выбранной темы представленной работы, фамилии, имени, возраста, контактных координат участника, ФИО на</w:t>
      </w:r>
      <w:r>
        <w:rPr>
          <w:sz w:val="26"/>
          <w:szCs w:val="26"/>
        </w:rPr>
        <w:t>учного руководителя (если есть).</w:t>
      </w:r>
    </w:p>
    <w:p w:rsidR="0014530B" w:rsidRPr="00B808FA"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Содержание.</w:t>
      </w:r>
    </w:p>
    <w:p w:rsidR="0014530B" w:rsidRPr="00B808FA" w:rsidRDefault="0014530B" w:rsidP="0014530B">
      <w:pPr>
        <w:pStyle w:val="a5"/>
        <w:numPr>
          <w:ilvl w:val="0"/>
          <w:numId w:val="12"/>
        </w:numPr>
        <w:tabs>
          <w:tab w:val="left" w:pos="567"/>
          <w:tab w:val="left" w:pos="1134"/>
        </w:tabs>
        <w:suppressAutoHyphens/>
        <w:spacing w:before="0" w:beforeAutospacing="0" w:after="0" w:afterAutospacing="0"/>
        <w:ind w:left="0" w:firstLine="567"/>
        <w:jc w:val="both"/>
        <w:rPr>
          <w:sz w:val="26"/>
          <w:szCs w:val="26"/>
        </w:rPr>
      </w:pPr>
      <w:r>
        <w:rPr>
          <w:sz w:val="26"/>
          <w:szCs w:val="26"/>
        </w:rPr>
        <w:t>В</w:t>
      </w:r>
      <w:r w:rsidRPr="00B808FA">
        <w:rPr>
          <w:sz w:val="26"/>
          <w:szCs w:val="26"/>
        </w:rPr>
        <w:t>ведение, в котором необходимо ответить на воп</w:t>
      </w:r>
      <w:r>
        <w:rPr>
          <w:sz w:val="26"/>
          <w:szCs w:val="26"/>
        </w:rPr>
        <w:t>рос, чем заинтересовало ремесло.</w:t>
      </w:r>
    </w:p>
    <w:p w:rsidR="0014530B" w:rsidRPr="00B808FA"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О</w:t>
      </w:r>
      <w:r w:rsidRPr="00B808FA">
        <w:rPr>
          <w:sz w:val="26"/>
          <w:szCs w:val="26"/>
        </w:rPr>
        <w:t xml:space="preserve">сновное содержание работы (краткая история выбранного ремесла, какие техники данного ремесла освоены, описание изделия, представленного </w:t>
      </w:r>
      <w:r>
        <w:rPr>
          <w:sz w:val="26"/>
          <w:szCs w:val="26"/>
        </w:rPr>
        <w:br/>
        <w:t>на Конкурс).</w:t>
      </w:r>
    </w:p>
    <w:p w:rsidR="0014530B" w:rsidRPr="00B808FA"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Заключение.</w:t>
      </w:r>
    </w:p>
    <w:p w:rsidR="0014530B" w:rsidRPr="00B808FA"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С</w:t>
      </w:r>
      <w:r w:rsidRPr="00B808FA">
        <w:rPr>
          <w:sz w:val="26"/>
          <w:szCs w:val="26"/>
        </w:rPr>
        <w:t>писок источни</w:t>
      </w:r>
      <w:r>
        <w:rPr>
          <w:sz w:val="26"/>
          <w:szCs w:val="26"/>
        </w:rPr>
        <w:t>ков и использованной литературы.</w:t>
      </w:r>
    </w:p>
    <w:p w:rsidR="0014530B" w:rsidRDefault="0014530B" w:rsidP="0014530B">
      <w:pPr>
        <w:pStyle w:val="a5"/>
        <w:numPr>
          <w:ilvl w:val="0"/>
          <w:numId w:val="12"/>
        </w:numPr>
        <w:tabs>
          <w:tab w:val="left" w:pos="426"/>
          <w:tab w:val="left" w:pos="1134"/>
        </w:tabs>
        <w:suppressAutoHyphens/>
        <w:spacing w:before="0" w:beforeAutospacing="0" w:after="0" w:afterAutospacing="0"/>
        <w:ind w:left="0" w:firstLine="567"/>
        <w:jc w:val="both"/>
        <w:rPr>
          <w:sz w:val="26"/>
          <w:szCs w:val="26"/>
        </w:rPr>
      </w:pPr>
      <w:r>
        <w:rPr>
          <w:sz w:val="26"/>
          <w:szCs w:val="26"/>
        </w:rPr>
        <w:t>П</w:t>
      </w:r>
      <w:r w:rsidRPr="00B808FA">
        <w:rPr>
          <w:sz w:val="26"/>
          <w:szCs w:val="26"/>
        </w:rPr>
        <w:t>риложения (рисунки, схемы, таблицы, карты, фотографии и т.д.).</w:t>
      </w:r>
    </w:p>
    <w:p w:rsidR="0014530B" w:rsidRDefault="0014530B" w:rsidP="0014530B">
      <w:pPr>
        <w:spacing w:after="200" w:line="276" w:lineRule="auto"/>
        <w:rPr>
          <w:sz w:val="26"/>
          <w:szCs w:val="26"/>
        </w:rPr>
      </w:pPr>
      <w:r>
        <w:rPr>
          <w:sz w:val="26"/>
          <w:szCs w:val="26"/>
        </w:rPr>
        <w:br w:type="page"/>
      </w:r>
    </w:p>
    <w:tbl>
      <w:tblPr>
        <w:tblW w:w="0" w:type="auto"/>
        <w:tblInd w:w="108" w:type="dxa"/>
        <w:tblLook w:val="04A0" w:firstRow="1" w:lastRow="0" w:firstColumn="1" w:lastColumn="0" w:noHBand="0" w:noVBand="1"/>
      </w:tblPr>
      <w:tblGrid>
        <w:gridCol w:w="4616"/>
        <w:gridCol w:w="4913"/>
      </w:tblGrid>
      <w:tr w:rsidR="0014530B" w:rsidRPr="00483017" w:rsidTr="00804FE0">
        <w:trPr>
          <w:trHeight w:val="284"/>
        </w:trPr>
        <w:tc>
          <w:tcPr>
            <w:tcW w:w="4677" w:type="dxa"/>
          </w:tcPr>
          <w:p w:rsidR="0014530B" w:rsidRPr="00483017" w:rsidRDefault="0014530B" w:rsidP="00804FE0">
            <w:pPr>
              <w:suppressAutoHyphens/>
              <w:jc w:val="both"/>
              <w:rPr>
                <w:rFonts w:ascii="Bookman Old Style" w:hAnsi="Bookman Old Style"/>
                <w:sz w:val="20"/>
                <w:szCs w:val="20"/>
              </w:rPr>
            </w:pPr>
          </w:p>
        </w:tc>
        <w:tc>
          <w:tcPr>
            <w:tcW w:w="4962" w:type="dxa"/>
          </w:tcPr>
          <w:p w:rsidR="0014530B" w:rsidRPr="003F0A64" w:rsidRDefault="0014530B" w:rsidP="00804FE0">
            <w:pPr>
              <w:suppressAutoHyphens/>
              <w:jc w:val="center"/>
              <w:rPr>
                <w:sz w:val="20"/>
                <w:szCs w:val="20"/>
              </w:rPr>
            </w:pPr>
            <w:r w:rsidRPr="003F0A64">
              <w:rPr>
                <w:sz w:val="20"/>
                <w:szCs w:val="20"/>
              </w:rPr>
              <w:t xml:space="preserve">Приложение № </w:t>
            </w:r>
            <w:r>
              <w:rPr>
                <w:sz w:val="20"/>
                <w:szCs w:val="20"/>
              </w:rPr>
              <w:t>4</w:t>
            </w:r>
          </w:p>
          <w:p w:rsidR="0014530B" w:rsidRPr="008F54A3" w:rsidRDefault="0014530B" w:rsidP="00804FE0">
            <w:pPr>
              <w:suppressAutoHyphens/>
              <w:jc w:val="center"/>
              <w:rPr>
                <w:b/>
                <w:sz w:val="20"/>
                <w:szCs w:val="20"/>
              </w:rPr>
            </w:pPr>
            <w:r>
              <w:rPr>
                <w:sz w:val="20"/>
                <w:szCs w:val="20"/>
              </w:rPr>
              <w:t xml:space="preserve">к Положению о </w:t>
            </w:r>
            <w:r>
              <w:rPr>
                <w:sz w:val="20"/>
                <w:szCs w:val="20"/>
                <w:lang w:val="en-US"/>
              </w:rPr>
              <w:t>XVIII</w:t>
            </w:r>
            <w:r>
              <w:rPr>
                <w:sz w:val="20"/>
                <w:szCs w:val="20"/>
              </w:rPr>
              <w:t xml:space="preserve"> Открытом региональном конкурсе «Наследие Поморья», </w:t>
            </w:r>
            <w:r>
              <w:rPr>
                <w:sz w:val="20"/>
                <w:szCs w:val="20"/>
              </w:rPr>
              <w:br/>
              <w:t>посвящённом году семьи</w:t>
            </w:r>
          </w:p>
          <w:p w:rsidR="0014530B" w:rsidRPr="00483017" w:rsidRDefault="0014530B" w:rsidP="00804FE0">
            <w:pPr>
              <w:suppressAutoHyphens/>
              <w:jc w:val="center"/>
              <w:rPr>
                <w:sz w:val="20"/>
                <w:szCs w:val="20"/>
              </w:rPr>
            </w:pPr>
            <w:r>
              <w:rPr>
                <w:sz w:val="20"/>
                <w:szCs w:val="20"/>
              </w:rPr>
              <w:t>от «____» ___________ 2024 г.</w:t>
            </w:r>
          </w:p>
        </w:tc>
      </w:tr>
    </w:tbl>
    <w:p w:rsidR="0014530B" w:rsidRDefault="0014530B" w:rsidP="0014530B">
      <w:pPr>
        <w:pStyle w:val="a5"/>
        <w:tabs>
          <w:tab w:val="left" w:pos="0"/>
          <w:tab w:val="left" w:pos="426"/>
          <w:tab w:val="left" w:pos="1134"/>
        </w:tabs>
        <w:suppressAutoHyphens/>
        <w:spacing w:before="0" w:beforeAutospacing="0" w:after="0" w:afterAutospacing="0"/>
        <w:ind w:left="567"/>
        <w:jc w:val="both"/>
        <w:rPr>
          <w:sz w:val="26"/>
          <w:szCs w:val="26"/>
        </w:rPr>
      </w:pPr>
    </w:p>
    <w:p w:rsidR="0014530B" w:rsidRPr="00B808FA" w:rsidRDefault="0014530B" w:rsidP="0014530B">
      <w:pPr>
        <w:tabs>
          <w:tab w:val="left" w:pos="567"/>
        </w:tabs>
        <w:jc w:val="center"/>
        <w:rPr>
          <w:sz w:val="26"/>
          <w:szCs w:val="26"/>
        </w:rPr>
      </w:pPr>
      <w:r w:rsidRPr="00B808FA">
        <w:rPr>
          <w:b/>
          <w:sz w:val="26"/>
          <w:szCs w:val="26"/>
        </w:rPr>
        <w:t xml:space="preserve">Порядок участия и требования к конкурсантам </w:t>
      </w:r>
      <w:r w:rsidRPr="00B808FA">
        <w:rPr>
          <w:b/>
          <w:sz w:val="26"/>
          <w:szCs w:val="26"/>
          <w:lang w:val="en-US"/>
        </w:rPr>
        <w:t>IV</w:t>
      </w:r>
      <w:r w:rsidRPr="00B808FA">
        <w:rPr>
          <w:b/>
          <w:sz w:val="26"/>
          <w:szCs w:val="26"/>
        </w:rPr>
        <w:t xml:space="preserve"> номинации </w:t>
      </w:r>
      <w:r w:rsidRPr="00B808FA">
        <w:rPr>
          <w:b/>
          <w:sz w:val="26"/>
          <w:szCs w:val="26"/>
        </w:rPr>
        <w:br/>
      </w:r>
      <w:r w:rsidRPr="00B808FA">
        <w:rPr>
          <w:b/>
          <w:bCs/>
          <w:sz w:val="26"/>
          <w:szCs w:val="26"/>
        </w:rPr>
        <w:t>«Приобщение к фольклорным традициям Русского Севера»</w:t>
      </w:r>
    </w:p>
    <w:p w:rsidR="0014530B" w:rsidRPr="00B808FA" w:rsidRDefault="0014530B" w:rsidP="0014530B">
      <w:pPr>
        <w:tabs>
          <w:tab w:val="left" w:pos="567"/>
        </w:tabs>
        <w:jc w:val="center"/>
        <w:rPr>
          <w:b/>
          <w:bCs/>
          <w:color w:val="FF0000"/>
          <w:sz w:val="26"/>
          <w:szCs w:val="26"/>
        </w:rPr>
      </w:pPr>
    </w:p>
    <w:p w:rsidR="0014530B" w:rsidRPr="00B808FA" w:rsidRDefault="0014530B" w:rsidP="0014530B">
      <w:pPr>
        <w:tabs>
          <w:tab w:val="left" w:pos="1134"/>
        </w:tabs>
        <w:ind w:firstLine="567"/>
        <w:jc w:val="both"/>
        <w:rPr>
          <w:sz w:val="26"/>
          <w:szCs w:val="26"/>
        </w:rPr>
      </w:pPr>
      <w:r w:rsidRPr="00B808FA">
        <w:rPr>
          <w:sz w:val="26"/>
          <w:szCs w:val="26"/>
        </w:rPr>
        <w:t>1.</w:t>
      </w:r>
      <w:r w:rsidRPr="00B808FA">
        <w:rPr>
          <w:sz w:val="26"/>
          <w:szCs w:val="26"/>
        </w:rPr>
        <w:tab/>
        <w:t>Участие в Конкурсе подразумевает разделение конкурсантов на две количественные категории: солисты (одиночные, дуэты) и коллективы (ансамбли, хоры и оркестры).</w:t>
      </w:r>
    </w:p>
    <w:p w:rsidR="0014530B" w:rsidRPr="00B808FA" w:rsidRDefault="0014530B" w:rsidP="0014530B">
      <w:pPr>
        <w:tabs>
          <w:tab w:val="left" w:pos="1134"/>
        </w:tabs>
        <w:ind w:firstLine="567"/>
        <w:jc w:val="both"/>
        <w:rPr>
          <w:sz w:val="26"/>
          <w:szCs w:val="26"/>
        </w:rPr>
      </w:pPr>
      <w:r w:rsidRPr="00B808FA">
        <w:rPr>
          <w:sz w:val="26"/>
          <w:szCs w:val="26"/>
        </w:rPr>
        <w:t>2.</w:t>
      </w:r>
      <w:r w:rsidRPr="00B808FA">
        <w:rPr>
          <w:sz w:val="26"/>
          <w:szCs w:val="26"/>
        </w:rPr>
        <w:tab/>
        <w:t>Участие солиста либо творческого коллектива возможно в одном направлении, одной возрастной категории.</w:t>
      </w:r>
    </w:p>
    <w:p w:rsidR="0014530B" w:rsidRPr="00B808FA" w:rsidRDefault="0014530B" w:rsidP="0014530B">
      <w:pPr>
        <w:tabs>
          <w:tab w:val="left" w:pos="1134"/>
        </w:tabs>
        <w:ind w:firstLine="567"/>
        <w:jc w:val="both"/>
        <w:rPr>
          <w:sz w:val="26"/>
          <w:szCs w:val="26"/>
        </w:rPr>
      </w:pPr>
      <w:r w:rsidRPr="00B808FA">
        <w:rPr>
          <w:sz w:val="26"/>
          <w:szCs w:val="26"/>
        </w:rPr>
        <w:t>3.</w:t>
      </w:r>
      <w:r w:rsidRPr="00B808FA">
        <w:rPr>
          <w:sz w:val="26"/>
          <w:szCs w:val="26"/>
        </w:rPr>
        <w:tab/>
        <w:t xml:space="preserve">В направлении «Фольклор» в рамках одного конкурсного выступления творческие коллективы (ансамбли, хоры и оркестры) представляют концертную программу из двух разнохарактерных номеров общей продолжительностью </w:t>
      </w:r>
      <w:r w:rsidRPr="00B808FA">
        <w:rPr>
          <w:sz w:val="26"/>
          <w:szCs w:val="26"/>
        </w:rPr>
        <w:br/>
        <w:t>не более 10 минут или одного концертного номера не более 5 минут.</w:t>
      </w:r>
    </w:p>
    <w:p w:rsidR="0014530B" w:rsidRPr="00B808FA" w:rsidRDefault="0014530B" w:rsidP="0014530B">
      <w:pPr>
        <w:tabs>
          <w:tab w:val="left" w:pos="1134"/>
          <w:tab w:val="left" w:pos="1418"/>
        </w:tabs>
        <w:ind w:firstLine="567"/>
        <w:jc w:val="both"/>
        <w:rPr>
          <w:sz w:val="26"/>
          <w:szCs w:val="26"/>
        </w:rPr>
      </w:pPr>
      <w:r w:rsidRPr="00B808FA">
        <w:rPr>
          <w:sz w:val="26"/>
          <w:szCs w:val="26"/>
        </w:rPr>
        <w:t>4.</w:t>
      </w:r>
      <w:r w:rsidRPr="00B808FA">
        <w:rPr>
          <w:sz w:val="26"/>
          <w:szCs w:val="26"/>
        </w:rPr>
        <w:tab/>
        <w:t xml:space="preserve">В рамках одного конкурсного выступления солист (дуэт) представляет </w:t>
      </w:r>
      <w:r>
        <w:rPr>
          <w:sz w:val="26"/>
          <w:szCs w:val="26"/>
        </w:rPr>
        <w:br/>
      </w:r>
      <w:r w:rsidRPr="00B808FA">
        <w:rPr>
          <w:sz w:val="26"/>
          <w:szCs w:val="26"/>
        </w:rPr>
        <w:t xml:space="preserve">(-ют) концертную программу из двух разнохарактерных номеров </w:t>
      </w:r>
      <w:r w:rsidRPr="00B808FA">
        <w:rPr>
          <w:sz w:val="26"/>
          <w:szCs w:val="26"/>
        </w:rPr>
        <w:br/>
        <w:t xml:space="preserve">(а капелла и с музыкальным сопровождением), одно из которых относится </w:t>
      </w:r>
      <w:r w:rsidRPr="00B808FA">
        <w:rPr>
          <w:sz w:val="26"/>
          <w:szCs w:val="26"/>
        </w:rPr>
        <w:br/>
        <w:t>к северному фольклору (предпочтительно Архангельской области).</w:t>
      </w:r>
    </w:p>
    <w:p w:rsidR="0014530B" w:rsidRPr="00B808FA" w:rsidRDefault="0014530B" w:rsidP="0014530B">
      <w:pPr>
        <w:tabs>
          <w:tab w:val="left" w:pos="1134"/>
        </w:tabs>
        <w:ind w:firstLine="567"/>
        <w:jc w:val="both"/>
        <w:rPr>
          <w:sz w:val="26"/>
          <w:szCs w:val="26"/>
        </w:rPr>
      </w:pPr>
      <w:r w:rsidRPr="00B808FA">
        <w:rPr>
          <w:sz w:val="26"/>
          <w:szCs w:val="26"/>
        </w:rPr>
        <w:t>5.</w:t>
      </w:r>
      <w:r w:rsidRPr="00B808FA">
        <w:rPr>
          <w:sz w:val="26"/>
          <w:szCs w:val="26"/>
        </w:rPr>
        <w:tab/>
        <w:t xml:space="preserve">В направлении «Театральное творчество» допустима презентация одного номера длительностью не более 15 минут для творческого коллектива </w:t>
      </w:r>
      <w:r w:rsidRPr="00B808FA">
        <w:rPr>
          <w:sz w:val="26"/>
          <w:szCs w:val="26"/>
        </w:rPr>
        <w:br/>
        <w:t>и не более 5 минут для солиста (дуэта), отражающая картинки деревенской жизни детей.</w:t>
      </w:r>
    </w:p>
    <w:p w:rsidR="0014530B" w:rsidRPr="00B808FA" w:rsidRDefault="0014530B" w:rsidP="0014530B">
      <w:pPr>
        <w:tabs>
          <w:tab w:val="left" w:pos="1134"/>
        </w:tabs>
        <w:ind w:firstLine="567"/>
        <w:jc w:val="both"/>
        <w:rPr>
          <w:sz w:val="26"/>
          <w:szCs w:val="26"/>
        </w:rPr>
      </w:pPr>
      <w:r w:rsidRPr="00B808FA">
        <w:rPr>
          <w:sz w:val="26"/>
          <w:szCs w:val="26"/>
        </w:rPr>
        <w:t>6.</w:t>
      </w:r>
      <w:r w:rsidRPr="00B808FA">
        <w:rPr>
          <w:sz w:val="26"/>
          <w:szCs w:val="26"/>
        </w:rPr>
        <w:tab/>
        <w:t xml:space="preserve">В направлении «Хореография» коллективы представляют </w:t>
      </w:r>
      <w:r w:rsidRPr="00B808FA">
        <w:rPr>
          <w:sz w:val="26"/>
          <w:szCs w:val="26"/>
        </w:rPr>
        <w:br/>
        <w:t>на конкурсный просмотр программу, состоящую из двух номеров (общий хронометраж до 8 минут): стилизованный народный танец и традиционный северный танец (кадриль, хоровод, пляска), либо два традиционных северных танца.</w:t>
      </w:r>
    </w:p>
    <w:p w:rsidR="0014530B" w:rsidRPr="00B808FA" w:rsidRDefault="0014530B" w:rsidP="0014530B">
      <w:pPr>
        <w:tabs>
          <w:tab w:val="left" w:pos="1134"/>
        </w:tabs>
        <w:ind w:firstLine="567"/>
        <w:jc w:val="both"/>
        <w:rPr>
          <w:sz w:val="26"/>
          <w:szCs w:val="26"/>
        </w:rPr>
      </w:pPr>
      <w:r w:rsidRPr="00B808FA">
        <w:rPr>
          <w:sz w:val="26"/>
          <w:szCs w:val="26"/>
        </w:rPr>
        <w:t>7.</w:t>
      </w:r>
      <w:r w:rsidRPr="00B808FA">
        <w:rPr>
          <w:sz w:val="26"/>
          <w:szCs w:val="26"/>
        </w:rPr>
        <w:tab/>
        <w:t>В направлении «Инструментальное творчество» конкурсанты представляют концертную программу, состоящую из двух разножанровых произведений общей длительностью не более 10 минут.</w:t>
      </w:r>
    </w:p>
    <w:p w:rsidR="0014530B" w:rsidRPr="00B808FA" w:rsidRDefault="0014530B" w:rsidP="0014530B">
      <w:pPr>
        <w:tabs>
          <w:tab w:val="left" w:pos="1134"/>
        </w:tabs>
        <w:ind w:firstLine="567"/>
        <w:jc w:val="both"/>
        <w:rPr>
          <w:sz w:val="26"/>
          <w:szCs w:val="26"/>
        </w:rPr>
      </w:pPr>
      <w:r w:rsidRPr="00B808FA">
        <w:rPr>
          <w:sz w:val="26"/>
          <w:szCs w:val="26"/>
        </w:rPr>
        <w:t>8.</w:t>
      </w:r>
      <w:r w:rsidRPr="00B808FA">
        <w:rPr>
          <w:sz w:val="26"/>
          <w:szCs w:val="26"/>
        </w:rPr>
        <w:tab/>
        <w:t>Всю ответственность за исполнение произведений (разрешение авторов) несёт исполнитель.</w:t>
      </w:r>
    </w:p>
    <w:p w:rsidR="0014530B" w:rsidRPr="00B808FA" w:rsidRDefault="0014530B" w:rsidP="0014530B">
      <w:pPr>
        <w:tabs>
          <w:tab w:val="left" w:pos="1134"/>
        </w:tabs>
        <w:ind w:firstLine="567"/>
        <w:jc w:val="both"/>
        <w:rPr>
          <w:sz w:val="26"/>
          <w:szCs w:val="26"/>
        </w:rPr>
      </w:pPr>
      <w:r w:rsidRPr="00B808FA">
        <w:rPr>
          <w:sz w:val="26"/>
          <w:szCs w:val="26"/>
        </w:rPr>
        <w:t>9.</w:t>
      </w:r>
      <w:r w:rsidRPr="00B808FA">
        <w:rPr>
          <w:sz w:val="26"/>
          <w:szCs w:val="26"/>
        </w:rPr>
        <w:tab/>
        <w:t xml:space="preserve">Для участия в Конкурсе необходимо предоставить в Оргкомитет </w:t>
      </w:r>
      <w:r w:rsidRPr="00B808FA">
        <w:rPr>
          <w:sz w:val="26"/>
          <w:szCs w:val="26"/>
        </w:rPr>
        <w:br/>
        <w:t xml:space="preserve">в срок </w:t>
      </w:r>
      <w:r>
        <w:rPr>
          <w:b/>
          <w:sz w:val="26"/>
          <w:szCs w:val="26"/>
        </w:rPr>
        <w:t>до 5</w:t>
      </w:r>
      <w:r w:rsidRPr="00B808FA">
        <w:rPr>
          <w:b/>
          <w:sz w:val="26"/>
          <w:szCs w:val="26"/>
        </w:rPr>
        <w:t xml:space="preserve"> апреля 202</w:t>
      </w:r>
      <w:r>
        <w:rPr>
          <w:b/>
          <w:sz w:val="26"/>
          <w:szCs w:val="26"/>
        </w:rPr>
        <w:t>4</w:t>
      </w:r>
      <w:r w:rsidRPr="00B808FA">
        <w:rPr>
          <w:b/>
          <w:sz w:val="26"/>
          <w:szCs w:val="26"/>
        </w:rPr>
        <w:t xml:space="preserve"> года</w:t>
      </w:r>
      <w:r w:rsidRPr="00B808FA">
        <w:rPr>
          <w:color w:val="FF0000"/>
          <w:sz w:val="26"/>
          <w:szCs w:val="26"/>
        </w:rPr>
        <w:t xml:space="preserve"> </w:t>
      </w:r>
      <w:r w:rsidRPr="00B808FA">
        <w:rPr>
          <w:sz w:val="26"/>
          <w:szCs w:val="26"/>
        </w:rPr>
        <w:t>следующие материалы:</w:t>
      </w:r>
    </w:p>
    <w:p w:rsidR="0014530B" w:rsidRPr="00F24554" w:rsidRDefault="0014530B" w:rsidP="0014530B">
      <w:pPr>
        <w:shd w:val="clear" w:color="auto" w:fill="FFFFFF"/>
        <w:jc w:val="both"/>
        <w:rPr>
          <w:rFonts w:ascii="Arial" w:hAnsi="Arial" w:cs="Arial"/>
        </w:rPr>
      </w:pPr>
      <w:r w:rsidRPr="00B808FA">
        <w:rPr>
          <w:sz w:val="26"/>
          <w:szCs w:val="26"/>
        </w:rPr>
        <w:t>-</w:t>
      </w:r>
      <w:r w:rsidRPr="00B808FA">
        <w:rPr>
          <w:sz w:val="26"/>
          <w:szCs w:val="26"/>
        </w:rPr>
        <w:tab/>
        <w:t xml:space="preserve">электронную заявку (заполняется непосредственно на сайте </w:t>
      </w:r>
      <w:r>
        <w:rPr>
          <w:sz w:val="26"/>
          <w:szCs w:val="26"/>
        </w:rPr>
        <w:t>м</w:t>
      </w:r>
      <w:r w:rsidRPr="00B808FA">
        <w:rPr>
          <w:sz w:val="26"/>
          <w:szCs w:val="26"/>
        </w:rPr>
        <w:t>узея</w:t>
      </w:r>
      <w:r>
        <w:rPr>
          <w:sz w:val="26"/>
          <w:szCs w:val="26"/>
        </w:rPr>
        <w:t xml:space="preserve">-заповедника </w:t>
      </w:r>
      <w:r w:rsidRPr="00B808FA">
        <w:rPr>
          <w:sz w:val="26"/>
          <w:szCs w:val="26"/>
        </w:rPr>
        <w:t xml:space="preserve">по ссылке </w:t>
      </w:r>
      <w:hyperlink r:id="rId8" w:history="1">
        <w:r w:rsidRPr="00280169">
          <w:rPr>
            <w:rStyle w:val="a4"/>
            <w:color w:val="auto"/>
            <w:sz w:val="26"/>
            <w:szCs w:val="26"/>
          </w:rPr>
          <w:t>https://www.korely.ru/nasledie-anketa</w:t>
        </w:r>
      </w:hyperlink>
    </w:p>
    <w:p w:rsidR="0014530B" w:rsidRPr="00B808FA" w:rsidRDefault="0014530B" w:rsidP="0014530B">
      <w:pPr>
        <w:tabs>
          <w:tab w:val="left" w:pos="1134"/>
          <w:tab w:val="left" w:pos="1418"/>
        </w:tabs>
        <w:ind w:firstLine="567"/>
        <w:jc w:val="both"/>
        <w:rPr>
          <w:sz w:val="26"/>
          <w:szCs w:val="26"/>
        </w:rPr>
      </w:pPr>
      <w:r w:rsidRPr="00B808FA">
        <w:rPr>
          <w:sz w:val="26"/>
          <w:szCs w:val="26"/>
        </w:rPr>
        <w:t>-</w:t>
      </w:r>
      <w:r w:rsidRPr="00B808FA">
        <w:rPr>
          <w:sz w:val="26"/>
          <w:szCs w:val="26"/>
        </w:rPr>
        <w:tab/>
        <w:t xml:space="preserve">видеозапись выступления для участия </w:t>
      </w:r>
      <w:r w:rsidRPr="00B808FA">
        <w:rPr>
          <w:b/>
          <w:i/>
          <w:sz w:val="26"/>
          <w:szCs w:val="26"/>
        </w:rPr>
        <w:t xml:space="preserve">в Конкурсном прослушивании </w:t>
      </w:r>
      <w:r>
        <w:rPr>
          <w:b/>
          <w:i/>
          <w:sz w:val="26"/>
          <w:szCs w:val="26"/>
        </w:rPr>
        <w:br/>
      </w:r>
      <w:r w:rsidRPr="00B808FA">
        <w:rPr>
          <w:b/>
          <w:i/>
          <w:sz w:val="26"/>
          <w:szCs w:val="26"/>
        </w:rPr>
        <w:t>в заочной форме.</w:t>
      </w:r>
      <w:r w:rsidRPr="00B808FA">
        <w:rPr>
          <w:sz w:val="26"/>
          <w:szCs w:val="26"/>
        </w:rPr>
        <w:t xml:space="preserve"> Имя файла, содержащего видеозапись выступления, прописывается русскими буквами и должно содержать Ф.И. конкурсанта </w:t>
      </w:r>
      <w:r w:rsidRPr="00B808FA">
        <w:rPr>
          <w:sz w:val="26"/>
          <w:szCs w:val="26"/>
        </w:rPr>
        <w:br/>
        <w:t>и названия произведений (Пример: Иванов</w:t>
      </w:r>
      <w:r>
        <w:rPr>
          <w:sz w:val="26"/>
          <w:szCs w:val="26"/>
        </w:rPr>
        <w:t xml:space="preserve"> И</w:t>
      </w:r>
      <w:r w:rsidRPr="00B808FA">
        <w:rPr>
          <w:sz w:val="26"/>
          <w:szCs w:val="26"/>
        </w:rPr>
        <w:t>ван</w:t>
      </w:r>
      <w:r>
        <w:rPr>
          <w:sz w:val="26"/>
          <w:szCs w:val="26"/>
        </w:rPr>
        <w:t xml:space="preserve">. </w:t>
      </w:r>
      <w:r w:rsidRPr="00B808FA">
        <w:rPr>
          <w:sz w:val="26"/>
          <w:szCs w:val="26"/>
        </w:rPr>
        <w:t xml:space="preserve">РНП Во поле береза стояла). Видеозапись выступления предоставляется в формате </w:t>
      </w:r>
      <w:r w:rsidRPr="00B808FA">
        <w:rPr>
          <w:b/>
          <w:sz w:val="26"/>
          <w:szCs w:val="26"/>
          <w:lang w:val="en-US"/>
        </w:rPr>
        <w:t>MP</w:t>
      </w:r>
      <w:r w:rsidRPr="00B808FA">
        <w:rPr>
          <w:b/>
          <w:sz w:val="26"/>
          <w:szCs w:val="26"/>
        </w:rPr>
        <w:t xml:space="preserve">4 и </w:t>
      </w:r>
      <w:r w:rsidRPr="00B808FA">
        <w:rPr>
          <w:b/>
          <w:sz w:val="26"/>
          <w:szCs w:val="26"/>
          <w:lang w:val="en-US"/>
        </w:rPr>
        <w:t>MOV</w:t>
      </w:r>
      <w:r>
        <w:rPr>
          <w:sz w:val="26"/>
          <w:szCs w:val="26"/>
        </w:rPr>
        <w:t xml:space="preserve"> </w:t>
      </w:r>
      <w:r>
        <w:rPr>
          <w:sz w:val="26"/>
          <w:szCs w:val="26"/>
        </w:rPr>
        <w:br/>
        <w:t>на электронную почту</w:t>
      </w:r>
      <w:r w:rsidRPr="001F4D7B">
        <w:rPr>
          <w:sz w:val="26"/>
          <w:szCs w:val="26"/>
        </w:rPr>
        <w:t xml:space="preserve"> </w:t>
      </w:r>
      <w:r w:rsidRPr="00BD792B">
        <w:rPr>
          <w:sz w:val="26"/>
          <w:szCs w:val="26"/>
          <w:lang w:val="en-US"/>
        </w:rPr>
        <w:t>nasledie</w:t>
      </w:r>
      <w:r w:rsidRPr="00BD792B">
        <w:rPr>
          <w:sz w:val="26"/>
          <w:szCs w:val="26"/>
        </w:rPr>
        <w:t>34@</w:t>
      </w:r>
      <w:r w:rsidRPr="00BD792B">
        <w:rPr>
          <w:sz w:val="26"/>
          <w:szCs w:val="26"/>
          <w:lang w:val="en-US"/>
        </w:rPr>
        <w:t>korely</w:t>
      </w:r>
      <w:r w:rsidRPr="00BD792B">
        <w:rPr>
          <w:sz w:val="26"/>
          <w:szCs w:val="26"/>
        </w:rPr>
        <w:t>.</w:t>
      </w:r>
      <w:r w:rsidRPr="00BD792B">
        <w:rPr>
          <w:sz w:val="26"/>
          <w:szCs w:val="26"/>
          <w:lang w:val="en-US"/>
        </w:rPr>
        <w:t>ru</w:t>
      </w:r>
      <w:r w:rsidRPr="00BD792B">
        <w:rPr>
          <w:color w:val="FF0000"/>
          <w:sz w:val="26"/>
          <w:szCs w:val="26"/>
        </w:rPr>
        <w:t xml:space="preserve"> </w:t>
      </w:r>
      <w:r w:rsidRPr="00B808FA">
        <w:rPr>
          <w:sz w:val="26"/>
          <w:szCs w:val="26"/>
        </w:rPr>
        <w:t xml:space="preserve">Видеозапись выступления должна быть сделана специально к Конкурсу. Видеозаписи выступлений, опубликованные ранее, </w:t>
      </w:r>
      <w:r>
        <w:rPr>
          <w:sz w:val="26"/>
          <w:szCs w:val="26"/>
        </w:rPr>
        <w:br/>
      </w:r>
      <w:r w:rsidRPr="00B808FA">
        <w:rPr>
          <w:sz w:val="26"/>
          <w:szCs w:val="26"/>
        </w:rPr>
        <w:t>с других концертов и конкурсных программ рассматриваться не будут.</w:t>
      </w:r>
    </w:p>
    <w:p w:rsidR="0014530B" w:rsidRPr="00B808FA" w:rsidRDefault="0014530B" w:rsidP="0014530B">
      <w:pPr>
        <w:tabs>
          <w:tab w:val="left" w:pos="1134"/>
          <w:tab w:val="left" w:pos="1418"/>
        </w:tabs>
        <w:ind w:firstLine="567"/>
        <w:jc w:val="both"/>
        <w:rPr>
          <w:color w:val="FF0000"/>
          <w:sz w:val="26"/>
          <w:szCs w:val="26"/>
        </w:rPr>
      </w:pPr>
    </w:p>
    <w:p w:rsidR="0014530B" w:rsidRPr="00B808FA" w:rsidRDefault="0014530B" w:rsidP="0014530B">
      <w:pPr>
        <w:tabs>
          <w:tab w:val="left" w:pos="1134"/>
          <w:tab w:val="left" w:pos="1418"/>
        </w:tabs>
        <w:ind w:firstLine="567"/>
        <w:jc w:val="both"/>
        <w:rPr>
          <w:sz w:val="26"/>
          <w:szCs w:val="26"/>
        </w:rPr>
      </w:pPr>
      <w:r w:rsidRPr="00B808FA">
        <w:rPr>
          <w:sz w:val="26"/>
          <w:szCs w:val="26"/>
        </w:rPr>
        <w:lastRenderedPageBreak/>
        <w:t>-</w:t>
      </w:r>
      <w:r w:rsidRPr="00B808FA">
        <w:rPr>
          <w:sz w:val="26"/>
          <w:szCs w:val="26"/>
        </w:rPr>
        <w:tab/>
        <w:t>разрешение на обработку персональных данных на каждого участника Конкурса (солист, дуэт) и общим списком с подписью родителей для творческих коллективов. (Приложение № 5 данного Положения).</w:t>
      </w:r>
    </w:p>
    <w:p w:rsidR="0014530B" w:rsidRPr="00B808FA" w:rsidRDefault="0014530B" w:rsidP="0014530B">
      <w:pPr>
        <w:tabs>
          <w:tab w:val="left" w:pos="1134"/>
        </w:tabs>
        <w:ind w:firstLine="567"/>
        <w:jc w:val="both"/>
        <w:rPr>
          <w:sz w:val="26"/>
          <w:szCs w:val="26"/>
        </w:rPr>
      </w:pPr>
      <w:r w:rsidRPr="00B808FA">
        <w:rPr>
          <w:sz w:val="26"/>
          <w:szCs w:val="26"/>
        </w:rPr>
        <w:t>10.</w:t>
      </w:r>
      <w:r w:rsidRPr="00B808FA">
        <w:rPr>
          <w:sz w:val="26"/>
          <w:szCs w:val="26"/>
        </w:rPr>
        <w:tab/>
      </w:r>
      <w:r w:rsidRPr="00B808FA">
        <w:rPr>
          <w:b/>
          <w:sz w:val="26"/>
          <w:szCs w:val="26"/>
        </w:rPr>
        <w:t>Конкурсное прослушивание состоится в заочной ф</w:t>
      </w:r>
      <w:r>
        <w:rPr>
          <w:b/>
          <w:sz w:val="26"/>
          <w:szCs w:val="26"/>
        </w:rPr>
        <w:t>орме</w:t>
      </w:r>
      <w:r>
        <w:rPr>
          <w:b/>
          <w:sz w:val="26"/>
          <w:szCs w:val="26"/>
        </w:rPr>
        <w:br/>
        <w:t>в музейном комплексе «Дом К</w:t>
      </w:r>
      <w:r w:rsidRPr="00B808FA">
        <w:rPr>
          <w:b/>
          <w:sz w:val="26"/>
          <w:szCs w:val="26"/>
        </w:rPr>
        <w:t>оммерческого собрания»</w:t>
      </w:r>
      <w:r w:rsidRPr="00B808FA">
        <w:rPr>
          <w:sz w:val="26"/>
          <w:szCs w:val="26"/>
        </w:rPr>
        <w:t>. К заочному просмотру допуск</w:t>
      </w:r>
      <w:r>
        <w:rPr>
          <w:sz w:val="26"/>
          <w:szCs w:val="26"/>
        </w:rPr>
        <w:t xml:space="preserve">аются участники Конкурса, заполнившие заявку, предоставившие согласие </w:t>
      </w:r>
      <w:r>
        <w:rPr>
          <w:sz w:val="26"/>
          <w:szCs w:val="26"/>
        </w:rPr>
        <w:br/>
        <w:t>на обработку персональных данных и видеозапись выступления</w:t>
      </w:r>
      <w:r w:rsidRPr="00B808FA">
        <w:rPr>
          <w:sz w:val="26"/>
          <w:szCs w:val="26"/>
        </w:rPr>
        <w:t>. По итогам Конкурсного прослушивания все участники получают сертификат участника Конкурса.</w:t>
      </w:r>
    </w:p>
    <w:p w:rsidR="0014530B" w:rsidRPr="00B808FA" w:rsidRDefault="0014530B" w:rsidP="0014530B">
      <w:pPr>
        <w:tabs>
          <w:tab w:val="left" w:pos="567"/>
          <w:tab w:val="left" w:pos="1134"/>
        </w:tabs>
        <w:ind w:firstLine="567"/>
        <w:jc w:val="both"/>
        <w:rPr>
          <w:sz w:val="26"/>
          <w:szCs w:val="26"/>
        </w:rPr>
      </w:pPr>
      <w:r w:rsidRPr="00B808FA">
        <w:rPr>
          <w:sz w:val="26"/>
          <w:szCs w:val="26"/>
        </w:rPr>
        <w:t>11.</w:t>
      </w:r>
      <w:r w:rsidRPr="00B808FA">
        <w:rPr>
          <w:sz w:val="26"/>
          <w:szCs w:val="26"/>
        </w:rPr>
        <w:tab/>
        <w:t>Выступления участников оценивают члены профессионального жюри Конкурса по 10-балльной системе. Лучшие выступления выявляются по общей сумме баллов. Решение Жюри не обсуждается, обжалованию и пересмотру не подлежит. Оценочные листы членов профессионального жюри Конкурса конфиденциальны, демонстрации или выдаче не подлежат.</w:t>
      </w:r>
    </w:p>
    <w:p w:rsidR="0014530B" w:rsidRPr="00B808FA" w:rsidRDefault="0014530B" w:rsidP="0014530B">
      <w:pPr>
        <w:tabs>
          <w:tab w:val="left" w:pos="567"/>
          <w:tab w:val="left" w:pos="1134"/>
        </w:tabs>
        <w:ind w:firstLine="567"/>
        <w:jc w:val="both"/>
        <w:rPr>
          <w:sz w:val="26"/>
          <w:szCs w:val="26"/>
        </w:rPr>
      </w:pPr>
      <w:r w:rsidRPr="00B808FA">
        <w:rPr>
          <w:sz w:val="26"/>
          <w:szCs w:val="26"/>
        </w:rPr>
        <w:t>12.</w:t>
      </w:r>
      <w:r w:rsidRPr="00B808FA">
        <w:rPr>
          <w:sz w:val="26"/>
          <w:szCs w:val="26"/>
        </w:rPr>
        <w:tab/>
        <w:t>Выступления участников оцениваются профессиональным жюри Конкурса в соответствии со следующими основными критериями: мастерство и техника исполнения (профессионализм), артистизм, подбор репертуара, оригинальность, эстетика костюмов и реквизита, культура сцены, качество предоставленной видеосъёмки.</w:t>
      </w:r>
    </w:p>
    <w:p w:rsidR="0014530B" w:rsidRPr="00B808FA" w:rsidRDefault="0014530B" w:rsidP="0014530B">
      <w:pPr>
        <w:tabs>
          <w:tab w:val="left" w:pos="567"/>
          <w:tab w:val="left" w:pos="1134"/>
        </w:tabs>
        <w:ind w:firstLine="567"/>
        <w:jc w:val="both"/>
        <w:rPr>
          <w:sz w:val="26"/>
          <w:szCs w:val="26"/>
        </w:rPr>
      </w:pPr>
      <w:r w:rsidRPr="00B808FA">
        <w:rPr>
          <w:sz w:val="26"/>
          <w:szCs w:val="26"/>
        </w:rPr>
        <w:t>13.</w:t>
      </w:r>
      <w:r w:rsidRPr="00B808FA">
        <w:rPr>
          <w:sz w:val="26"/>
          <w:szCs w:val="26"/>
        </w:rPr>
        <w:tab/>
        <w:t xml:space="preserve">По итогам конкурсного прослушивания будут выбраны лучшие творческие номера, которые войдут в программу </w:t>
      </w:r>
      <w:r w:rsidRPr="00B808FA">
        <w:rPr>
          <w:b/>
          <w:sz w:val="26"/>
          <w:szCs w:val="26"/>
        </w:rPr>
        <w:t>гала-концерта «Северное разноцветье»,</w:t>
      </w:r>
      <w:r w:rsidRPr="00B808FA">
        <w:rPr>
          <w:sz w:val="26"/>
          <w:szCs w:val="26"/>
        </w:rPr>
        <w:t xml:space="preserve"> который состоится в рамках Большого детского дня в </w:t>
      </w:r>
      <w:r>
        <w:rPr>
          <w:sz w:val="26"/>
          <w:szCs w:val="26"/>
        </w:rPr>
        <w:t>м</w:t>
      </w:r>
      <w:r w:rsidRPr="00B808FA">
        <w:rPr>
          <w:sz w:val="26"/>
          <w:szCs w:val="26"/>
        </w:rPr>
        <w:t xml:space="preserve">узее </w:t>
      </w:r>
      <w:r w:rsidRPr="000C3406">
        <w:rPr>
          <w:b/>
          <w:sz w:val="26"/>
          <w:szCs w:val="26"/>
        </w:rPr>
        <w:t>19</w:t>
      </w:r>
      <w:r w:rsidRPr="00B808FA">
        <w:rPr>
          <w:b/>
          <w:sz w:val="26"/>
          <w:szCs w:val="26"/>
        </w:rPr>
        <w:t xml:space="preserve"> мая 202</w:t>
      </w:r>
      <w:r>
        <w:rPr>
          <w:b/>
          <w:sz w:val="26"/>
          <w:szCs w:val="26"/>
        </w:rPr>
        <w:t>4</w:t>
      </w:r>
      <w:r w:rsidRPr="00B808FA">
        <w:rPr>
          <w:b/>
          <w:sz w:val="26"/>
          <w:szCs w:val="26"/>
        </w:rPr>
        <w:t xml:space="preserve"> года</w:t>
      </w:r>
      <w:r w:rsidRPr="00B808FA">
        <w:rPr>
          <w:color w:val="FF0000"/>
          <w:sz w:val="26"/>
          <w:szCs w:val="26"/>
        </w:rPr>
        <w:t xml:space="preserve"> </w:t>
      </w:r>
      <w:r>
        <w:rPr>
          <w:color w:val="FF0000"/>
          <w:sz w:val="26"/>
          <w:szCs w:val="26"/>
        </w:rPr>
        <w:br/>
      </w:r>
      <w:r w:rsidRPr="00B808FA">
        <w:rPr>
          <w:sz w:val="26"/>
          <w:szCs w:val="26"/>
        </w:rPr>
        <w:t>на территории архитектурно-ландшафтной экспозиции музея</w:t>
      </w:r>
      <w:r>
        <w:rPr>
          <w:sz w:val="26"/>
          <w:szCs w:val="26"/>
        </w:rPr>
        <w:t>-заповедника</w:t>
      </w:r>
      <w:r w:rsidRPr="00B808FA">
        <w:rPr>
          <w:sz w:val="26"/>
          <w:szCs w:val="26"/>
        </w:rPr>
        <w:t>.</w:t>
      </w:r>
    </w:p>
    <w:p w:rsidR="0014530B" w:rsidRPr="00B808FA" w:rsidRDefault="0014530B" w:rsidP="0014530B">
      <w:pPr>
        <w:tabs>
          <w:tab w:val="left" w:pos="1134"/>
        </w:tabs>
        <w:ind w:firstLine="567"/>
        <w:jc w:val="both"/>
        <w:rPr>
          <w:sz w:val="26"/>
          <w:szCs w:val="26"/>
        </w:rPr>
      </w:pPr>
      <w:r w:rsidRPr="00B808FA">
        <w:rPr>
          <w:sz w:val="26"/>
          <w:szCs w:val="26"/>
        </w:rPr>
        <w:t>14.</w:t>
      </w:r>
      <w:r w:rsidRPr="00B808FA">
        <w:rPr>
          <w:sz w:val="26"/>
          <w:szCs w:val="26"/>
        </w:rPr>
        <w:tab/>
        <w:t xml:space="preserve">Технический райдер для участия в гала-концерте должен быть указан </w:t>
      </w:r>
      <w:r w:rsidRPr="00B808FA">
        <w:rPr>
          <w:sz w:val="26"/>
          <w:szCs w:val="26"/>
        </w:rPr>
        <w:br/>
        <w:t xml:space="preserve">в Заявке на участие. Возможность выполнения технического райдера подтверждает ответственное лицо Конкурса. Оргкомитет оставляет за собой право отказать </w:t>
      </w:r>
      <w:r w:rsidRPr="00B808FA">
        <w:rPr>
          <w:sz w:val="26"/>
          <w:szCs w:val="26"/>
        </w:rPr>
        <w:br/>
        <w:t>в полном выполнении технического райдера.</w:t>
      </w:r>
    </w:p>
    <w:p w:rsidR="0014530B" w:rsidRPr="00B808FA" w:rsidRDefault="0014530B" w:rsidP="0014530B">
      <w:pPr>
        <w:tabs>
          <w:tab w:val="left" w:pos="567"/>
          <w:tab w:val="left" w:pos="1134"/>
        </w:tabs>
        <w:ind w:firstLine="567"/>
        <w:jc w:val="both"/>
        <w:rPr>
          <w:sz w:val="26"/>
          <w:szCs w:val="26"/>
        </w:rPr>
      </w:pPr>
      <w:r>
        <w:rPr>
          <w:sz w:val="26"/>
          <w:szCs w:val="26"/>
        </w:rPr>
        <w:t>15.</w:t>
      </w:r>
      <w:r>
        <w:rPr>
          <w:sz w:val="26"/>
          <w:szCs w:val="26"/>
        </w:rPr>
        <w:tab/>
        <w:t>Фото- и видеосъё</w:t>
      </w:r>
      <w:r w:rsidRPr="00B808FA">
        <w:rPr>
          <w:sz w:val="26"/>
          <w:szCs w:val="26"/>
        </w:rPr>
        <w:t>мка выступлений конкурсантами и сопровождающими их лицами для личного пользования разрешена. Профессиональ</w:t>
      </w:r>
      <w:r>
        <w:rPr>
          <w:sz w:val="26"/>
          <w:szCs w:val="26"/>
        </w:rPr>
        <w:t>ная фото- и видеосъё</w:t>
      </w:r>
      <w:r w:rsidRPr="00B808FA">
        <w:rPr>
          <w:sz w:val="26"/>
          <w:szCs w:val="26"/>
        </w:rPr>
        <w:t>мка возможна только с разрешения Оргкомитета.</w:t>
      </w:r>
    </w:p>
    <w:p w:rsidR="0014530B" w:rsidRPr="00B808FA" w:rsidRDefault="0014530B" w:rsidP="0014530B">
      <w:pPr>
        <w:tabs>
          <w:tab w:val="left" w:pos="567"/>
        </w:tabs>
        <w:jc w:val="both"/>
        <w:rPr>
          <w:color w:val="FF0000"/>
          <w:sz w:val="26"/>
          <w:szCs w:val="26"/>
        </w:rPr>
      </w:pPr>
    </w:p>
    <w:p w:rsidR="0014530B" w:rsidRPr="00B808FA" w:rsidRDefault="0014530B" w:rsidP="0014530B">
      <w:pPr>
        <w:pStyle w:val="a5"/>
        <w:tabs>
          <w:tab w:val="left" w:pos="0"/>
          <w:tab w:val="left" w:pos="426"/>
          <w:tab w:val="left" w:pos="1134"/>
        </w:tabs>
        <w:suppressAutoHyphens/>
        <w:spacing w:before="0" w:beforeAutospacing="0" w:after="0" w:afterAutospacing="0"/>
        <w:ind w:left="567"/>
        <w:jc w:val="both"/>
        <w:rPr>
          <w:sz w:val="26"/>
          <w:szCs w:val="26"/>
        </w:rPr>
      </w:pPr>
    </w:p>
    <w:p w:rsidR="0014530B" w:rsidRDefault="0014530B" w:rsidP="0014530B">
      <w:pPr>
        <w:spacing w:after="200" w:line="276" w:lineRule="auto"/>
        <w:rPr>
          <w:sz w:val="26"/>
          <w:szCs w:val="26"/>
        </w:rPr>
      </w:pPr>
      <w:r>
        <w:rPr>
          <w:sz w:val="26"/>
          <w:szCs w:val="26"/>
        </w:rPr>
        <w:br w:type="page"/>
      </w:r>
    </w:p>
    <w:tbl>
      <w:tblPr>
        <w:tblW w:w="0" w:type="auto"/>
        <w:tblLook w:val="04A0" w:firstRow="1" w:lastRow="0" w:firstColumn="1" w:lastColumn="0" w:noHBand="0" w:noVBand="1"/>
      </w:tblPr>
      <w:tblGrid>
        <w:gridCol w:w="4723"/>
        <w:gridCol w:w="4914"/>
      </w:tblGrid>
      <w:tr w:rsidR="0014530B" w:rsidRPr="00483017" w:rsidTr="00804FE0">
        <w:trPr>
          <w:trHeight w:val="284"/>
        </w:trPr>
        <w:tc>
          <w:tcPr>
            <w:tcW w:w="4785" w:type="dxa"/>
          </w:tcPr>
          <w:p w:rsidR="0014530B" w:rsidRPr="00483017" w:rsidRDefault="0014530B" w:rsidP="00804FE0">
            <w:pPr>
              <w:suppressAutoHyphens/>
              <w:jc w:val="both"/>
              <w:rPr>
                <w:rFonts w:ascii="Bookman Old Style" w:hAnsi="Bookman Old Style"/>
                <w:sz w:val="20"/>
                <w:szCs w:val="20"/>
              </w:rPr>
            </w:pPr>
          </w:p>
        </w:tc>
        <w:tc>
          <w:tcPr>
            <w:tcW w:w="4962" w:type="dxa"/>
          </w:tcPr>
          <w:p w:rsidR="0014530B" w:rsidRPr="003F0A64" w:rsidRDefault="0014530B" w:rsidP="00804FE0">
            <w:pPr>
              <w:suppressAutoHyphens/>
              <w:jc w:val="center"/>
              <w:rPr>
                <w:sz w:val="20"/>
                <w:szCs w:val="20"/>
              </w:rPr>
            </w:pPr>
            <w:r w:rsidRPr="003F0A64">
              <w:rPr>
                <w:sz w:val="20"/>
                <w:szCs w:val="20"/>
              </w:rPr>
              <w:t xml:space="preserve">Приложение № </w:t>
            </w:r>
            <w:r>
              <w:rPr>
                <w:sz w:val="20"/>
                <w:szCs w:val="20"/>
              </w:rPr>
              <w:t>5</w:t>
            </w:r>
          </w:p>
          <w:p w:rsidR="0014530B" w:rsidRPr="008F54A3" w:rsidRDefault="0014530B" w:rsidP="00804FE0">
            <w:pPr>
              <w:suppressAutoHyphens/>
              <w:jc w:val="center"/>
              <w:rPr>
                <w:b/>
                <w:sz w:val="20"/>
                <w:szCs w:val="20"/>
              </w:rPr>
            </w:pPr>
            <w:r>
              <w:rPr>
                <w:sz w:val="20"/>
                <w:szCs w:val="20"/>
              </w:rPr>
              <w:t xml:space="preserve">к Положению о </w:t>
            </w:r>
            <w:r>
              <w:rPr>
                <w:sz w:val="20"/>
                <w:szCs w:val="20"/>
                <w:lang w:val="en-US"/>
              </w:rPr>
              <w:t>XVII</w:t>
            </w:r>
            <w:r>
              <w:rPr>
                <w:sz w:val="20"/>
                <w:szCs w:val="20"/>
              </w:rPr>
              <w:t xml:space="preserve"> Открытом региональном конкурсе «Наследие Поморья», посвящённом </w:t>
            </w:r>
            <w:r>
              <w:rPr>
                <w:sz w:val="20"/>
                <w:szCs w:val="20"/>
              </w:rPr>
              <w:br/>
              <w:t>году педагога и наставника</w:t>
            </w:r>
          </w:p>
          <w:p w:rsidR="0014530B" w:rsidRPr="00483017" w:rsidRDefault="0014530B" w:rsidP="00804FE0">
            <w:pPr>
              <w:suppressAutoHyphens/>
              <w:jc w:val="center"/>
              <w:rPr>
                <w:sz w:val="20"/>
                <w:szCs w:val="20"/>
              </w:rPr>
            </w:pPr>
            <w:r>
              <w:rPr>
                <w:sz w:val="20"/>
                <w:szCs w:val="20"/>
              </w:rPr>
              <w:t>от «____» ___________ 2024 г.</w:t>
            </w:r>
          </w:p>
        </w:tc>
      </w:tr>
    </w:tbl>
    <w:p w:rsidR="0014530B" w:rsidRDefault="0014530B" w:rsidP="0014530B">
      <w:pPr>
        <w:jc w:val="right"/>
        <w:textAlignment w:val="baseline"/>
        <w:rPr>
          <w:sz w:val="26"/>
          <w:szCs w:val="26"/>
        </w:rPr>
      </w:pPr>
    </w:p>
    <w:p w:rsidR="0014530B" w:rsidRPr="00F55A54" w:rsidRDefault="0014530B" w:rsidP="0014530B">
      <w:pPr>
        <w:widowControl w:val="0"/>
        <w:autoSpaceDE w:val="0"/>
        <w:autoSpaceDN w:val="0"/>
        <w:ind w:left="850" w:right="361"/>
        <w:jc w:val="center"/>
        <w:rPr>
          <w:b/>
          <w:lang w:eastAsia="en-US"/>
        </w:rPr>
      </w:pPr>
      <w:r w:rsidRPr="00F55A54">
        <w:rPr>
          <w:b/>
          <w:lang w:eastAsia="en-US"/>
        </w:rPr>
        <w:t>Согласие</w:t>
      </w:r>
      <w:r w:rsidRPr="00F55A54">
        <w:rPr>
          <w:b/>
          <w:spacing w:val="-6"/>
          <w:lang w:eastAsia="en-US"/>
        </w:rPr>
        <w:t xml:space="preserve"> </w:t>
      </w:r>
      <w:r w:rsidRPr="00F55A54">
        <w:rPr>
          <w:b/>
          <w:lang w:eastAsia="en-US"/>
        </w:rPr>
        <w:t>на</w:t>
      </w:r>
      <w:r w:rsidRPr="00F55A54">
        <w:rPr>
          <w:b/>
          <w:spacing w:val="-5"/>
          <w:lang w:eastAsia="en-US"/>
        </w:rPr>
        <w:t xml:space="preserve"> </w:t>
      </w:r>
      <w:r w:rsidRPr="00F55A54">
        <w:rPr>
          <w:b/>
          <w:lang w:eastAsia="en-US"/>
        </w:rPr>
        <w:t>обработку</w:t>
      </w:r>
      <w:r w:rsidRPr="00F55A54">
        <w:rPr>
          <w:b/>
          <w:spacing w:val="-4"/>
          <w:lang w:eastAsia="en-US"/>
        </w:rPr>
        <w:t xml:space="preserve"> </w:t>
      </w:r>
      <w:r w:rsidRPr="00F55A54">
        <w:rPr>
          <w:b/>
          <w:lang w:eastAsia="en-US"/>
        </w:rPr>
        <w:t>персональных</w:t>
      </w:r>
      <w:r w:rsidRPr="00F55A54">
        <w:rPr>
          <w:b/>
          <w:spacing w:val="-6"/>
          <w:lang w:eastAsia="en-US"/>
        </w:rPr>
        <w:t xml:space="preserve"> </w:t>
      </w:r>
      <w:r>
        <w:rPr>
          <w:b/>
          <w:lang w:eastAsia="en-US"/>
        </w:rPr>
        <w:t>данных,</w:t>
      </w:r>
      <w:r>
        <w:rPr>
          <w:b/>
          <w:lang w:eastAsia="en-US"/>
        </w:rPr>
        <w:br/>
        <w:t xml:space="preserve"> разрешё</w:t>
      </w:r>
      <w:r w:rsidRPr="00F55A54">
        <w:rPr>
          <w:b/>
          <w:lang w:eastAsia="en-US"/>
        </w:rPr>
        <w:t>нных для распространения</w:t>
      </w:r>
    </w:p>
    <w:p w:rsidR="0014530B" w:rsidRPr="00685C6B" w:rsidRDefault="0014530B" w:rsidP="0014530B">
      <w:pPr>
        <w:autoSpaceDE w:val="0"/>
        <w:autoSpaceDN w:val="0"/>
        <w:adjustRightInd w:val="0"/>
        <w:jc w:val="both"/>
        <w:rPr>
          <w:rFonts w:eastAsia="Calibri"/>
          <w:color w:val="000000"/>
          <w:lang w:eastAsia="en-US"/>
        </w:rPr>
      </w:pPr>
      <w:r w:rsidRPr="00685C6B">
        <w:rPr>
          <w:rFonts w:eastAsia="Calibri"/>
          <w:color w:val="000000"/>
          <w:lang w:eastAsia="en-US"/>
        </w:rPr>
        <w:t>Я,________________________________________________________________________,</w:t>
      </w:r>
    </w:p>
    <w:p w:rsidR="0014530B" w:rsidRPr="00685C6B" w:rsidRDefault="0014530B" w:rsidP="0014530B">
      <w:pPr>
        <w:autoSpaceDE w:val="0"/>
        <w:autoSpaceDN w:val="0"/>
        <w:adjustRightInd w:val="0"/>
        <w:ind w:left="3539" w:firstLine="709"/>
        <w:jc w:val="both"/>
        <w:rPr>
          <w:rFonts w:eastAsia="Calibri"/>
          <w:i/>
          <w:iCs/>
          <w:color w:val="000000"/>
          <w:vertAlign w:val="superscript"/>
          <w:lang w:eastAsia="en-US"/>
        </w:rPr>
      </w:pPr>
      <w:r w:rsidRPr="00685C6B">
        <w:rPr>
          <w:rFonts w:eastAsia="Calibri"/>
          <w:color w:val="000000"/>
          <w:vertAlign w:val="superscript"/>
          <w:lang w:eastAsia="en-US"/>
        </w:rPr>
        <w:t>(</w:t>
      </w:r>
      <w:r w:rsidRPr="00685C6B">
        <w:rPr>
          <w:rFonts w:eastAsia="Calibri"/>
          <w:i/>
          <w:iCs/>
          <w:color w:val="000000"/>
          <w:vertAlign w:val="superscript"/>
          <w:lang w:eastAsia="en-US"/>
        </w:rPr>
        <w:t>ФИО)</w:t>
      </w:r>
    </w:p>
    <w:p w:rsidR="0014530B" w:rsidRPr="00685C6B" w:rsidRDefault="0014530B" w:rsidP="0014530B">
      <w:pPr>
        <w:autoSpaceDE w:val="0"/>
        <w:autoSpaceDN w:val="0"/>
        <w:adjustRightInd w:val="0"/>
        <w:jc w:val="both"/>
        <w:rPr>
          <w:rFonts w:eastAsia="Calibri"/>
          <w:color w:val="000000"/>
          <w:lang w:eastAsia="en-US"/>
        </w:rPr>
      </w:pPr>
      <w:r w:rsidRPr="00685C6B">
        <w:rPr>
          <w:rFonts w:eastAsia="Calibri"/>
          <w:color w:val="000000"/>
          <w:lang w:eastAsia="en-US"/>
        </w:rPr>
        <w:t>Паспорт___________</w:t>
      </w:r>
      <w:r>
        <w:rPr>
          <w:rFonts w:eastAsia="Calibri"/>
          <w:color w:val="000000"/>
          <w:lang w:eastAsia="en-US"/>
        </w:rPr>
        <w:t>____</w:t>
      </w:r>
      <w:r w:rsidRPr="00685C6B">
        <w:rPr>
          <w:rFonts w:eastAsia="Calibri"/>
          <w:color w:val="000000"/>
          <w:lang w:eastAsia="en-US"/>
        </w:rPr>
        <w:t xml:space="preserve"> выдан _________________________________________________,</w:t>
      </w:r>
    </w:p>
    <w:p w:rsidR="0014530B" w:rsidRPr="00685C6B" w:rsidRDefault="0014530B" w:rsidP="0014530B">
      <w:pPr>
        <w:autoSpaceDE w:val="0"/>
        <w:autoSpaceDN w:val="0"/>
        <w:adjustRightInd w:val="0"/>
        <w:ind w:firstLine="709"/>
        <w:jc w:val="both"/>
        <w:rPr>
          <w:rFonts w:eastAsia="Calibri"/>
          <w:i/>
          <w:iCs/>
          <w:color w:val="000000"/>
          <w:vertAlign w:val="superscript"/>
          <w:lang w:eastAsia="en-US"/>
        </w:rPr>
      </w:pPr>
      <w:r w:rsidRPr="00685C6B">
        <w:rPr>
          <w:rFonts w:eastAsia="Calibri"/>
          <w:i/>
          <w:iCs/>
          <w:color w:val="000000"/>
          <w:sz w:val="36"/>
          <w:szCs w:val="36"/>
          <w:vertAlign w:val="superscript"/>
          <w:lang w:eastAsia="en-US"/>
        </w:rPr>
        <w:t xml:space="preserve">         </w:t>
      </w:r>
      <w:r w:rsidRPr="00685C6B">
        <w:rPr>
          <w:rFonts w:eastAsia="Calibri"/>
          <w:i/>
          <w:iCs/>
          <w:color w:val="000000"/>
          <w:vertAlign w:val="superscript"/>
          <w:lang w:eastAsia="en-US"/>
        </w:rPr>
        <w:t>(серия, номер)                                                                        (когда и кем выдан)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4530B" w:rsidRPr="00AD2471" w:rsidTr="00804FE0">
        <w:tc>
          <w:tcPr>
            <w:tcW w:w="9747" w:type="dxa"/>
            <w:shd w:val="clear" w:color="auto" w:fill="auto"/>
          </w:tcPr>
          <w:p w:rsidR="0014530B" w:rsidRPr="00AD2471" w:rsidRDefault="0014530B" w:rsidP="00804FE0">
            <w:pPr>
              <w:autoSpaceDE w:val="0"/>
              <w:autoSpaceDN w:val="0"/>
              <w:adjustRightInd w:val="0"/>
              <w:jc w:val="both"/>
              <w:rPr>
                <w:rFonts w:eastAsia="Calibri"/>
                <w:color w:val="000000"/>
                <w:lang w:eastAsia="en-US"/>
              </w:rPr>
            </w:pPr>
            <w:r w:rsidRPr="00AD2471">
              <w:rPr>
                <w:rFonts w:eastAsia="Calibri"/>
                <w:color w:val="000000"/>
                <w:lang w:eastAsia="en-US"/>
              </w:rPr>
              <w:t>Заполняется на несовершеннолетнего участника</w:t>
            </w:r>
          </w:p>
          <w:p w:rsidR="0014530B" w:rsidRPr="00AD2471" w:rsidRDefault="0014530B" w:rsidP="00804FE0">
            <w:pPr>
              <w:autoSpaceDE w:val="0"/>
              <w:autoSpaceDN w:val="0"/>
              <w:adjustRightInd w:val="0"/>
              <w:jc w:val="both"/>
              <w:rPr>
                <w:rFonts w:eastAsia="Calibri"/>
                <w:color w:val="000000"/>
                <w:lang w:eastAsia="en-US"/>
              </w:rPr>
            </w:pPr>
            <w:r w:rsidRPr="00AD2471">
              <w:rPr>
                <w:rFonts w:eastAsia="Calibri"/>
                <w:color w:val="000000"/>
                <w:lang w:eastAsia="en-US"/>
              </w:rPr>
              <w:t>Я,_____________________________________________________________________________,</w:t>
            </w:r>
          </w:p>
          <w:p w:rsidR="0014530B" w:rsidRPr="00AD2471" w:rsidRDefault="0014530B" w:rsidP="00804FE0">
            <w:pPr>
              <w:autoSpaceDE w:val="0"/>
              <w:autoSpaceDN w:val="0"/>
              <w:adjustRightInd w:val="0"/>
              <w:ind w:firstLine="709"/>
              <w:jc w:val="both"/>
              <w:rPr>
                <w:rFonts w:eastAsia="Calibri"/>
                <w:i/>
                <w:iCs/>
                <w:color w:val="000000"/>
                <w:vertAlign w:val="superscript"/>
                <w:lang w:eastAsia="en-US"/>
              </w:rPr>
            </w:pPr>
            <w:r w:rsidRPr="00AD2471">
              <w:rPr>
                <w:rFonts w:eastAsia="Calibri"/>
                <w:color w:val="000000"/>
                <w:vertAlign w:val="superscript"/>
                <w:lang w:eastAsia="en-US"/>
              </w:rPr>
              <w:t xml:space="preserve">                                                      (</w:t>
            </w:r>
            <w:r w:rsidRPr="00AD2471">
              <w:rPr>
                <w:rFonts w:eastAsia="Calibri"/>
                <w:i/>
                <w:iCs/>
                <w:color w:val="000000"/>
                <w:vertAlign w:val="superscript"/>
                <w:lang w:eastAsia="en-US"/>
              </w:rPr>
              <w:t>ФИО родителя или законного представителя)</w:t>
            </w:r>
          </w:p>
          <w:p w:rsidR="0014530B" w:rsidRPr="00AD2471" w:rsidRDefault="0014530B" w:rsidP="00804FE0">
            <w:pPr>
              <w:autoSpaceDE w:val="0"/>
              <w:autoSpaceDN w:val="0"/>
              <w:adjustRightInd w:val="0"/>
              <w:jc w:val="both"/>
              <w:rPr>
                <w:rFonts w:eastAsia="Calibri"/>
                <w:color w:val="000000"/>
                <w:lang w:eastAsia="en-US"/>
              </w:rPr>
            </w:pPr>
            <w:r w:rsidRPr="00AD2471">
              <w:rPr>
                <w:rFonts w:eastAsia="Calibri"/>
                <w:color w:val="000000"/>
                <w:lang w:eastAsia="en-US"/>
              </w:rPr>
              <w:t>Паспорт___________ выдан ______________________________________________________,</w:t>
            </w:r>
          </w:p>
          <w:p w:rsidR="0014530B" w:rsidRPr="00AD2471" w:rsidRDefault="0014530B" w:rsidP="00804FE0">
            <w:pPr>
              <w:autoSpaceDE w:val="0"/>
              <w:autoSpaceDN w:val="0"/>
              <w:adjustRightInd w:val="0"/>
              <w:ind w:firstLine="709"/>
              <w:jc w:val="both"/>
              <w:rPr>
                <w:rFonts w:eastAsia="Calibri"/>
                <w:i/>
                <w:iCs/>
                <w:color w:val="000000"/>
                <w:vertAlign w:val="superscript"/>
                <w:lang w:eastAsia="en-US"/>
              </w:rPr>
            </w:pPr>
            <w:r w:rsidRPr="00AD2471">
              <w:rPr>
                <w:rFonts w:eastAsia="Calibri"/>
                <w:i/>
                <w:iCs/>
                <w:color w:val="000000"/>
                <w:sz w:val="36"/>
                <w:szCs w:val="36"/>
                <w:vertAlign w:val="superscript"/>
                <w:lang w:eastAsia="en-US"/>
              </w:rPr>
              <w:t xml:space="preserve">         </w:t>
            </w:r>
            <w:r w:rsidRPr="00AD2471">
              <w:rPr>
                <w:rFonts w:eastAsia="Calibri"/>
                <w:i/>
                <w:iCs/>
                <w:color w:val="000000"/>
                <w:vertAlign w:val="superscript"/>
                <w:lang w:eastAsia="en-US"/>
              </w:rPr>
              <w:t>(серия, номер)                                                                        (когда и кем выдан)</w:t>
            </w:r>
          </w:p>
          <w:p w:rsidR="0014530B" w:rsidRPr="00AD2471" w:rsidRDefault="0014530B" w:rsidP="00804FE0">
            <w:pPr>
              <w:autoSpaceDE w:val="0"/>
              <w:autoSpaceDN w:val="0"/>
              <w:adjustRightInd w:val="0"/>
              <w:jc w:val="both"/>
              <w:rPr>
                <w:rFonts w:eastAsia="Calibri"/>
                <w:i/>
                <w:iCs/>
                <w:color w:val="000000"/>
                <w:sz w:val="26"/>
                <w:szCs w:val="26"/>
                <w:lang w:eastAsia="en-US"/>
              </w:rPr>
            </w:pPr>
            <w:r w:rsidRPr="00AD2471">
              <w:rPr>
                <w:rFonts w:eastAsia="Calibri"/>
                <w:i/>
                <w:iCs/>
                <w:color w:val="000000"/>
                <w:sz w:val="26"/>
                <w:szCs w:val="26"/>
                <w:lang w:eastAsia="en-US"/>
              </w:rPr>
              <w:t>_______________________________________________________________________</w:t>
            </w:r>
            <w:r w:rsidRPr="00AD2471">
              <w:rPr>
                <w:rFonts w:eastAsia="Calibri"/>
                <w:iCs/>
                <w:color w:val="000000"/>
                <w:sz w:val="26"/>
                <w:szCs w:val="26"/>
                <w:lang w:eastAsia="en-US"/>
              </w:rPr>
              <w:t>_,</w:t>
            </w:r>
          </w:p>
          <w:p w:rsidR="0014530B" w:rsidRPr="00AD2471" w:rsidRDefault="0014530B" w:rsidP="00804FE0">
            <w:pPr>
              <w:autoSpaceDE w:val="0"/>
              <w:autoSpaceDN w:val="0"/>
              <w:adjustRightInd w:val="0"/>
              <w:rPr>
                <w:rFonts w:eastAsia="Calibri"/>
                <w:color w:val="000000"/>
                <w:sz w:val="26"/>
                <w:szCs w:val="26"/>
                <w:lang w:eastAsia="en-US"/>
              </w:rPr>
            </w:pPr>
            <w:r w:rsidRPr="00AD2471">
              <w:rPr>
                <w:rFonts w:eastAsia="Calibri"/>
                <w:color w:val="000000"/>
                <w:lang w:eastAsia="en-US"/>
              </w:rPr>
              <w:t>являясь законным представителем несовершеннолетнего</w:t>
            </w:r>
            <w:r w:rsidRPr="00AD2471">
              <w:rPr>
                <w:rFonts w:eastAsia="Calibri"/>
                <w:color w:val="000000"/>
                <w:sz w:val="26"/>
                <w:szCs w:val="26"/>
                <w:lang w:eastAsia="en-US"/>
              </w:rPr>
              <w:t xml:space="preserve"> ________________________________________________________________________, </w:t>
            </w:r>
          </w:p>
          <w:p w:rsidR="0014530B" w:rsidRPr="00AD2471" w:rsidRDefault="0014530B" w:rsidP="00804FE0">
            <w:pPr>
              <w:autoSpaceDE w:val="0"/>
              <w:autoSpaceDN w:val="0"/>
              <w:adjustRightInd w:val="0"/>
              <w:ind w:firstLine="709"/>
              <w:jc w:val="center"/>
              <w:rPr>
                <w:rFonts w:eastAsia="Calibri"/>
                <w:color w:val="000000"/>
                <w:vertAlign w:val="superscript"/>
                <w:lang w:eastAsia="en-US"/>
              </w:rPr>
            </w:pPr>
            <w:r w:rsidRPr="00AD2471">
              <w:rPr>
                <w:rFonts w:eastAsia="Calibri"/>
                <w:color w:val="000000"/>
                <w:vertAlign w:val="superscript"/>
                <w:lang w:eastAsia="en-US"/>
              </w:rPr>
              <w:t>(ФИО несовершеннолетнего, дата рождения,)</w:t>
            </w:r>
          </w:p>
          <w:p w:rsidR="0014530B" w:rsidRPr="00AD2471" w:rsidRDefault="0014530B" w:rsidP="00804FE0">
            <w:pPr>
              <w:autoSpaceDE w:val="0"/>
              <w:autoSpaceDN w:val="0"/>
              <w:adjustRightInd w:val="0"/>
              <w:jc w:val="both"/>
              <w:rPr>
                <w:rFonts w:eastAsia="Calibri"/>
                <w:color w:val="000000"/>
                <w:lang w:eastAsia="en-US"/>
              </w:rPr>
            </w:pPr>
            <w:r w:rsidRPr="00AD2471">
              <w:rPr>
                <w:rFonts w:eastAsia="Calibri"/>
                <w:color w:val="000000"/>
                <w:lang w:eastAsia="en-US"/>
              </w:rPr>
              <w:t>Приходящегося мне _____________, зарегистрированного по адресу:_</w:t>
            </w:r>
            <w:r w:rsidRPr="00AD2471">
              <w:rPr>
                <w:rFonts w:eastAsia="Calibri"/>
                <w:color w:val="000000"/>
                <w:sz w:val="26"/>
                <w:szCs w:val="26"/>
                <w:lang w:eastAsia="en-US"/>
              </w:rPr>
              <w:t>_________________________________________________________________,</w:t>
            </w:r>
            <w:r w:rsidRPr="00AD2471">
              <w:rPr>
                <w:rFonts w:eastAsia="Calibri"/>
                <w:color w:val="000000"/>
                <w:lang w:eastAsia="en-US"/>
              </w:rPr>
              <w:t xml:space="preserve"> </w:t>
            </w:r>
          </w:p>
        </w:tc>
      </w:tr>
    </w:tbl>
    <w:p w:rsidR="0014530B" w:rsidRDefault="0014530B" w:rsidP="0014530B">
      <w:pPr>
        <w:jc w:val="both"/>
        <w:rPr>
          <w:rFonts w:eastAsia="DejaVu Sans"/>
          <w:color w:val="00000A"/>
          <w:szCs w:val="28"/>
          <w:lang w:eastAsia="en-US"/>
        </w:rPr>
      </w:pPr>
      <w:r w:rsidRPr="00685C6B">
        <w:rPr>
          <w:rFonts w:eastAsia="DejaVu Sans"/>
          <w:color w:val="00000A"/>
          <w:lang w:eastAsia="en-US"/>
        </w:rPr>
        <w:t xml:space="preserve">даю своё согласие на обработку персональных данных </w:t>
      </w:r>
      <w:r>
        <w:rPr>
          <w:rFonts w:eastAsia="DejaVu Sans"/>
          <w:color w:val="00000A"/>
          <w:szCs w:val="28"/>
          <w:lang w:eastAsia="en-US"/>
        </w:rPr>
        <w:t>Федеральному государственному бюджетному учреждению</w:t>
      </w:r>
      <w:r w:rsidRPr="00505902">
        <w:rPr>
          <w:rFonts w:eastAsia="DejaVu Sans"/>
          <w:color w:val="00000A"/>
          <w:szCs w:val="28"/>
          <w:lang w:eastAsia="en-US"/>
        </w:rPr>
        <w:t xml:space="preserve">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w:t>
      </w:r>
      <w:r>
        <w:rPr>
          <w:rFonts w:eastAsia="DejaVu Sans"/>
          <w:color w:val="00000A"/>
          <w:szCs w:val="28"/>
          <w:lang w:eastAsia="en-US"/>
        </w:rPr>
        <w:t xml:space="preserve"> </w:t>
      </w:r>
      <w:r w:rsidRPr="00066344">
        <w:rPr>
          <w:rFonts w:eastAsia="DejaVu Sans"/>
          <w:color w:val="00000A"/>
          <w:szCs w:val="28"/>
          <w:lang w:eastAsia="en-US"/>
        </w:rPr>
        <w:t xml:space="preserve">(ОГРН: </w:t>
      </w:r>
      <w:r w:rsidRPr="00505902">
        <w:rPr>
          <w:rFonts w:eastAsia="DejaVu Sans"/>
          <w:color w:val="00000A"/>
          <w:szCs w:val="28"/>
          <w:lang w:eastAsia="en-US"/>
        </w:rPr>
        <w:t>1022901495924</w:t>
      </w:r>
      <w:r w:rsidRPr="00066344">
        <w:rPr>
          <w:rFonts w:eastAsia="DejaVu Sans"/>
          <w:color w:val="00000A"/>
          <w:szCs w:val="28"/>
          <w:lang w:eastAsia="en-US"/>
        </w:rPr>
        <w:t xml:space="preserve">, ИНН: </w:t>
      </w:r>
      <w:r w:rsidRPr="00505902">
        <w:rPr>
          <w:rFonts w:eastAsia="DejaVu Sans"/>
          <w:color w:val="00000A"/>
          <w:szCs w:val="28"/>
          <w:lang w:eastAsia="en-US"/>
        </w:rPr>
        <w:t>2901045346</w:t>
      </w:r>
      <w:r w:rsidRPr="00066344">
        <w:rPr>
          <w:rFonts w:eastAsia="DejaVu Sans"/>
          <w:color w:val="00000A"/>
          <w:szCs w:val="28"/>
          <w:lang w:eastAsia="en-US"/>
        </w:rPr>
        <w:t xml:space="preserve">, юридический адрес: </w:t>
      </w:r>
      <w:r w:rsidRPr="00505902">
        <w:rPr>
          <w:rFonts w:eastAsia="DejaVu Sans"/>
          <w:color w:val="00000A"/>
          <w:szCs w:val="28"/>
          <w:lang w:eastAsia="en-US"/>
        </w:rPr>
        <w:t>1</w:t>
      </w:r>
      <w:r>
        <w:rPr>
          <w:rFonts w:eastAsia="DejaVu Sans"/>
          <w:color w:val="00000A"/>
          <w:szCs w:val="28"/>
          <w:lang w:eastAsia="en-US"/>
        </w:rPr>
        <w:t xml:space="preserve">63502 Архангельская область, </w:t>
      </w:r>
      <w:r w:rsidRPr="00505902">
        <w:rPr>
          <w:rFonts w:eastAsia="DejaVu Sans"/>
          <w:color w:val="00000A"/>
          <w:szCs w:val="28"/>
          <w:lang w:eastAsia="en-US"/>
        </w:rPr>
        <w:t>Приморский район, д. Малые Карелы</w:t>
      </w:r>
      <w:r w:rsidRPr="00066344">
        <w:rPr>
          <w:rFonts w:eastAsia="DejaVu Sans"/>
          <w:color w:val="00000A"/>
          <w:szCs w:val="28"/>
          <w:lang w:eastAsia="en-US"/>
        </w:rPr>
        <w:t>)</w:t>
      </w:r>
    </w:p>
    <w:p w:rsidR="0014530B" w:rsidRPr="00505902" w:rsidRDefault="0014530B" w:rsidP="0014530B">
      <w:pPr>
        <w:jc w:val="both"/>
      </w:pPr>
      <w:r w:rsidRPr="00505902">
        <w:t xml:space="preserve">даю согласие на обработку моих конкурсных материалов/материалов моего ребёнка (видеоролики, исследовательские, проектные работы, фотоматериалы и т.д.), а также </w:t>
      </w:r>
      <w:r>
        <w:br/>
      </w:r>
      <w:r w:rsidRPr="00505902">
        <w:t>на обработку моих персональных данных/данных моего ребенка.</w:t>
      </w:r>
    </w:p>
    <w:p w:rsidR="0014530B" w:rsidRPr="00505902" w:rsidRDefault="0014530B" w:rsidP="0014530B">
      <w:pPr>
        <w:ind w:firstLine="708"/>
        <w:jc w:val="both"/>
      </w:pPr>
      <w:r w:rsidRPr="00505902">
        <w:t xml:space="preserve">Соглашаюсь с тем, что представленные конкурсные материалы могут быть использованы организаторами конкурса для размещения в различных изданиях, </w:t>
      </w:r>
      <w:r>
        <w:br/>
      </w:r>
      <w:r w:rsidRPr="00505902">
        <w:t xml:space="preserve">на официальном сайте ФГБУК «Музей-заповедник «Малые Корелы», иных источниках </w:t>
      </w:r>
      <w:r>
        <w:br/>
      </w:r>
      <w:r w:rsidRPr="00505902">
        <w:t>без дополнительного согласия и без уплаты какого-либо вознаграждения.</w:t>
      </w:r>
    </w:p>
    <w:p w:rsidR="0014530B" w:rsidRPr="00505902" w:rsidRDefault="0014530B" w:rsidP="0014530B">
      <w:pPr>
        <w:ind w:firstLine="708"/>
        <w:jc w:val="both"/>
      </w:pPr>
      <w:r w:rsidRPr="00505902">
        <w:t>Соглашаюсь с тем, что представленные персональные данные, а именно фамилия, имя, отчество, возраст, образовательное заведение, могут быть использованы организаторами конкурса для размещения в различных изданиях, на официальном сайте ФГБУК «Музей-заповедник «Малые Корелы», иных источниках.</w:t>
      </w:r>
    </w:p>
    <w:p w:rsidR="0014530B" w:rsidRPr="00505902" w:rsidRDefault="0014530B" w:rsidP="0014530B">
      <w:pPr>
        <w:ind w:firstLine="708"/>
        <w:jc w:val="both"/>
      </w:pPr>
      <w:r w:rsidRPr="00505902">
        <w:t>Согласие действительно с даты заполнения настоящего разрешения. Настоящее разрешение может быть отозвано в любой момент на основании письменного заявления.</w:t>
      </w:r>
    </w:p>
    <w:p w:rsidR="0014530B" w:rsidRPr="00505902" w:rsidRDefault="0014530B" w:rsidP="0014530B">
      <w:pPr>
        <w:jc w:val="both"/>
      </w:pPr>
      <w:r w:rsidRPr="00505902">
        <w:rPr>
          <w:rFonts w:eastAsia="Calibri"/>
          <w:lang w:eastAsia="en-US"/>
        </w:rPr>
        <w:t>__________________________________________________________________</w:t>
      </w:r>
    </w:p>
    <w:p w:rsidR="0014530B" w:rsidRPr="00505902" w:rsidRDefault="0014530B" w:rsidP="0014530B">
      <w:pPr>
        <w:ind w:firstLine="567"/>
        <w:jc w:val="center"/>
      </w:pPr>
      <w:r w:rsidRPr="00505902">
        <w:rPr>
          <w:rFonts w:eastAsia="Calibri"/>
          <w:lang w:eastAsia="en-US"/>
        </w:rPr>
        <w:t>(подпись, фамилия, инициалы участника/законного представителя)</w:t>
      </w:r>
    </w:p>
    <w:p w:rsidR="0014530B" w:rsidRPr="00505902" w:rsidRDefault="0014530B" w:rsidP="0014530B">
      <w:pPr>
        <w:ind w:firstLine="567"/>
      </w:pPr>
      <w:r w:rsidRPr="00505902">
        <w:rPr>
          <w:rFonts w:eastAsia="Calibri"/>
          <w:lang w:eastAsia="en-US"/>
        </w:rPr>
        <w:t>«____»___________20____ г.</w:t>
      </w:r>
    </w:p>
    <w:p w:rsidR="0014530B" w:rsidRPr="00505902" w:rsidRDefault="0014530B" w:rsidP="0014530B">
      <w:pPr>
        <w:ind w:firstLine="567"/>
        <w:rPr>
          <w:rFonts w:eastAsia="Calibri"/>
          <w:lang w:eastAsia="en-US"/>
        </w:rPr>
      </w:pPr>
    </w:p>
    <w:p w:rsidR="0014530B" w:rsidRPr="00505902" w:rsidRDefault="0014530B" w:rsidP="0014530B">
      <w:pPr>
        <w:jc w:val="both"/>
      </w:pPr>
      <w:r w:rsidRPr="00505902">
        <w:rPr>
          <w:b/>
          <w:bCs/>
        </w:rPr>
        <w:t>Уважаемые участники! Обращаем Ваше внимание:</w:t>
      </w:r>
    </w:p>
    <w:p w:rsidR="0014530B" w:rsidRPr="00505902" w:rsidRDefault="0014530B" w:rsidP="0014530B">
      <w:pPr>
        <w:pStyle w:val="a3"/>
        <w:numPr>
          <w:ilvl w:val="0"/>
          <w:numId w:val="13"/>
        </w:numPr>
        <w:tabs>
          <w:tab w:val="left" w:pos="1134"/>
        </w:tabs>
        <w:suppressAutoHyphens/>
        <w:spacing w:after="0" w:line="240" w:lineRule="auto"/>
        <w:ind w:left="0" w:firstLine="567"/>
        <w:jc w:val="both"/>
        <w:rPr>
          <w:rFonts w:ascii="Times New Roman" w:hAnsi="Times New Roman"/>
          <w:sz w:val="24"/>
          <w:szCs w:val="24"/>
        </w:rPr>
      </w:pPr>
      <w:r w:rsidRPr="00505902">
        <w:rPr>
          <w:rFonts w:ascii="Times New Roman" w:hAnsi="Times New Roman"/>
          <w:bCs/>
          <w:sz w:val="24"/>
          <w:szCs w:val="24"/>
        </w:rPr>
        <w:t>Представленные на Конкурс материалы авторам не возвращаются.</w:t>
      </w:r>
    </w:p>
    <w:p w:rsidR="0014530B" w:rsidRPr="00505902" w:rsidRDefault="0014530B" w:rsidP="0014530B">
      <w:pPr>
        <w:pStyle w:val="a3"/>
        <w:numPr>
          <w:ilvl w:val="0"/>
          <w:numId w:val="13"/>
        </w:numPr>
        <w:tabs>
          <w:tab w:val="left" w:pos="1134"/>
        </w:tabs>
        <w:suppressAutoHyphens/>
        <w:spacing w:after="0" w:line="240" w:lineRule="auto"/>
        <w:ind w:left="0" w:firstLine="567"/>
        <w:jc w:val="both"/>
        <w:rPr>
          <w:rFonts w:ascii="Times New Roman" w:hAnsi="Times New Roman"/>
          <w:sz w:val="24"/>
          <w:szCs w:val="24"/>
        </w:rPr>
      </w:pPr>
      <w:r w:rsidRPr="00505902">
        <w:rPr>
          <w:rFonts w:ascii="Times New Roman" w:hAnsi="Times New Roman"/>
          <w:bCs/>
          <w:sz w:val="24"/>
          <w:szCs w:val="24"/>
        </w:rPr>
        <w:t>Экспертные заключения авторам не предоставляются.</w:t>
      </w:r>
    </w:p>
    <w:p w:rsidR="0014530B" w:rsidRPr="00505902" w:rsidRDefault="0014530B" w:rsidP="0014530B">
      <w:pPr>
        <w:pStyle w:val="a3"/>
        <w:numPr>
          <w:ilvl w:val="0"/>
          <w:numId w:val="13"/>
        </w:numPr>
        <w:tabs>
          <w:tab w:val="left" w:pos="1134"/>
        </w:tabs>
        <w:suppressAutoHyphens/>
        <w:spacing w:after="0" w:line="240" w:lineRule="auto"/>
        <w:ind w:left="0" w:firstLine="567"/>
        <w:jc w:val="both"/>
        <w:rPr>
          <w:rFonts w:ascii="Times New Roman" w:hAnsi="Times New Roman"/>
          <w:sz w:val="24"/>
          <w:szCs w:val="24"/>
        </w:rPr>
      </w:pPr>
      <w:r w:rsidRPr="00505902">
        <w:rPr>
          <w:rFonts w:ascii="Times New Roman" w:hAnsi="Times New Roman"/>
          <w:bCs/>
          <w:sz w:val="24"/>
          <w:szCs w:val="24"/>
        </w:rPr>
        <w:lastRenderedPageBreak/>
        <w:t xml:space="preserve">Сертификат участника Конкурса в </w:t>
      </w:r>
      <w:r w:rsidRPr="00505902">
        <w:rPr>
          <w:rFonts w:ascii="Times New Roman" w:hAnsi="Times New Roman"/>
          <w:bCs/>
          <w:sz w:val="24"/>
          <w:szCs w:val="24"/>
          <w:lang w:val="en-US"/>
        </w:rPr>
        <w:t>I</w:t>
      </w:r>
      <w:r w:rsidRPr="00505902">
        <w:rPr>
          <w:rFonts w:ascii="Times New Roman" w:hAnsi="Times New Roman"/>
          <w:bCs/>
          <w:sz w:val="24"/>
          <w:szCs w:val="24"/>
        </w:rPr>
        <w:t xml:space="preserve"> и </w:t>
      </w:r>
      <w:r w:rsidRPr="00505902">
        <w:rPr>
          <w:rFonts w:ascii="Times New Roman" w:hAnsi="Times New Roman"/>
          <w:bCs/>
          <w:sz w:val="24"/>
          <w:szCs w:val="24"/>
          <w:lang w:val="en-US"/>
        </w:rPr>
        <w:t>II</w:t>
      </w:r>
      <w:r w:rsidRPr="00505902">
        <w:rPr>
          <w:rFonts w:ascii="Times New Roman" w:hAnsi="Times New Roman"/>
          <w:bCs/>
          <w:sz w:val="24"/>
          <w:szCs w:val="24"/>
        </w:rPr>
        <w:t xml:space="preserve"> номинациях можно получить </w:t>
      </w:r>
      <w:r w:rsidRPr="00505902">
        <w:rPr>
          <w:rFonts w:ascii="Times New Roman" w:hAnsi="Times New Roman"/>
          <w:b/>
          <w:bCs/>
          <w:sz w:val="24"/>
          <w:szCs w:val="24"/>
        </w:rPr>
        <w:t xml:space="preserve">строго </w:t>
      </w:r>
      <w:r>
        <w:rPr>
          <w:rFonts w:ascii="Times New Roman" w:hAnsi="Times New Roman"/>
          <w:b/>
          <w:bCs/>
          <w:sz w:val="24"/>
          <w:szCs w:val="24"/>
        </w:rPr>
        <w:br/>
      </w:r>
      <w:r w:rsidRPr="002108F4">
        <w:rPr>
          <w:rFonts w:ascii="Times New Roman" w:hAnsi="Times New Roman"/>
          <w:b/>
          <w:bCs/>
          <w:sz w:val="24"/>
          <w:szCs w:val="24"/>
        </w:rPr>
        <w:t>с 22 по 31 мая 2024 г. с понедельника по пятницу</w:t>
      </w:r>
      <w:r w:rsidRPr="00505902">
        <w:rPr>
          <w:rFonts w:ascii="Times New Roman" w:hAnsi="Times New Roman"/>
          <w:b/>
          <w:bCs/>
          <w:color w:val="FF0000"/>
          <w:sz w:val="24"/>
          <w:szCs w:val="24"/>
        </w:rPr>
        <w:t xml:space="preserve"> </w:t>
      </w:r>
      <w:r w:rsidRPr="00505902">
        <w:rPr>
          <w:rFonts w:ascii="Times New Roman" w:hAnsi="Times New Roman"/>
          <w:b/>
          <w:bCs/>
          <w:sz w:val="24"/>
          <w:szCs w:val="24"/>
        </w:rPr>
        <w:t xml:space="preserve">с 10.00 до 17.00, перерыв </w:t>
      </w:r>
      <w:r>
        <w:rPr>
          <w:rFonts w:ascii="Times New Roman" w:hAnsi="Times New Roman"/>
          <w:b/>
          <w:bCs/>
          <w:sz w:val="24"/>
          <w:szCs w:val="24"/>
        </w:rPr>
        <w:br/>
      </w:r>
      <w:r w:rsidRPr="00505902">
        <w:rPr>
          <w:rFonts w:ascii="Times New Roman" w:hAnsi="Times New Roman"/>
          <w:b/>
          <w:bCs/>
          <w:sz w:val="24"/>
          <w:szCs w:val="24"/>
        </w:rPr>
        <w:t xml:space="preserve">с 13.00 до 14.00 </w:t>
      </w:r>
      <w:r w:rsidRPr="00505902">
        <w:rPr>
          <w:rFonts w:ascii="Times New Roman" w:hAnsi="Times New Roman"/>
          <w:bCs/>
          <w:sz w:val="24"/>
          <w:szCs w:val="24"/>
        </w:rPr>
        <w:t xml:space="preserve">в музейном комплексе «Усадьба М.Т. Куницыной» по адресу: </w:t>
      </w:r>
      <w:r>
        <w:rPr>
          <w:rFonts w:ascii="Times New Roman" w:hAnsi="Times New Roman"/>
          <w:bCs/>
          <w:sz w:val="24"/>
          <w:szCs w:val="24"/>
        </w:rPr>
        <w:br/>
      </w:r>
      <w:r w:rsidRPr="00505902">
        <w:rPr>
          <w:rFonts w:ascii="Times New Roman" w:hAnsi="Times New Roman"/>
          <w:bCs/>
          <w:sz w:val="24"/>
          <w:szCs w:val="24"/>
        </w:rPr>
        <w:t>г. Архангельск, пр. Чумбарова-Лучинского, д. 17.</w:t>
      </w:r>
    </w:p>
    <w:p w:rsidR="0014530B" w:rsidRPr="00505902" w:rsidRDefault="0014530B" w:rsidP="0014530B">
      <w:pPr>
        <w:pStyle w:val="a3"/>
        <w:numPr>
          <w:ilvl w:val="0"/>
          <w:numId w:val="13"/>
        </w:numPr>
        <w:tabs>
          <w:tab w:val="left" w:pos="1134"/>
        </w:tabs>
        <w:suppressAutoHyphens/>
        <w:spacing w:after="0" w:line="240" w:lineRule="auto"/>
        <w:ind w:left="0" w:firstLine="567"/>
        <w:jc w:val="both"/>
        <w:textAlignment w:val="baseline"/>
      </w:pPr>
      <w:r>
        <w:rPr>
          <w:rFonts w:ascii="Times New Roman" w:hAnsi="Times New Roman"/>
          <w:bCs/>
          <w:sz w:val="24"/>
          <w:szCs w:val="24"/>
        </w:rPr>
        <w:t>Электронный с</w:t>
      </w:r>
      <w:r w:rsidRPr="00D3347D">
        <w:rPr>
          <w:rFonts w:ascii="Times New Roman" w:hAnsi="Times New Roman"/>
          <w:bCs/>
          <w:sz w:val="24"/>
          <w:szCs w:val="24"/>
        </w:rPr>
        <w:t xml:space="preserve">ертификат участника конкурса в </w:t>
      </w:r>
      <w:r w:rsidRPr="00D3347D">
        <w:rPr>
          <w:rFonts w:ascii="Times New Roman" w:hAnsi="Times New Roman"/>
          <w:bCs/>
          <w:sz w:val="24"/>
          <w:szCs w:val="24"/>
          <w:lang w:val="en-US"/>
        </w:rPr>
        <w:t>III</w:t>
      </w:r>
      <w:r w:rsidRPr="00D3347D">
        <w:rPr>
          <w:rFonts w:ascii="Times New Roman" w:hAnsi="Times New Roman"/>
          <w:bCs/>
          <w:sz w:val="24"/>
          <w:szCs w:val="24"/>
        </w:rPr>
        <w:t xml:space="preserve"> и </w:t>
      </w:r>
      <w:r w:rsidRPr="00D3347D">
        <w:rPr>
          <w:rFonts w:ascii="Times New Roman" w:hAnsi="Times New Roman"/>
          <w:bCs/>
          <w:sz w:val="24"/>
          <w:szCs w:val="24"/>
          <w:lang w:val="en-US"/>
        </w:rPr>
        <w:t>IV</w:t>
      </w:r>
      <w:r w:rsidRPr="00D3347D">
        <w:rPr>
          <w:rFonts w:ascii="Times New Roman" w:hAnsi="Times New Roman"/>
          <w:bCs/>
          <w:sz w:val="24"/>
          <w:szCs w:val="24"/>
        </w:rPr>
        <w:t xml:space="preserve"> номинациях будет выслан </w:t>
      </w:r>
      <w:r w:rsidRPr="00D3347D">
        <w:rPr>
          <w:rFonts w:ascii="Times New Roman" w:hAnsi="Times New Roman"/>
          <w:bCs/>
          <w:sz w:val="24"/>
          <w:szCs w:val="24"/>
        </w:rPr>
        <w:br/>
      </w:r>
      <w:r w:rsidRPr="002108F4">
        <w:rPr>
          <w:rFonts w:ascii="Times New Roman" w:hAnsi="Times New Roman"/>
          <w:b/>
          <w:bCs/>
          <w:sz w:val="24"/>
          <w:szCs w:val="24"/>
        </w:rPr>
        <w:t>на указанную в заявке электронную почту</w:t>
      </w:r>
      <w:r w:rsidRPr="00D3347D">
        <w:rPr>
          <w:rFonts w:ascii="Times New Roman" w:hAnsi="Times New Roman"/>
          <w:bCs/>
          <w:sz w:val="24"/>
          <w:szCs w:val="24"/>
        </w:rPr>
        <w:t>.</w:t>
      </w:r>
    </w:p>
    <w:p w:rsidR="0014530B" w:rsidRPr="00C21F0D" w:rsidRDefault="0014530B" w:rsidP="0014530B">
      <w:pPr>
        <w:spacing w:after="200" w:line="276" w:lineRule="auto"/>
        <w:rPr>
          <w:sz w:val="26"/>
          <w:szCs w:val="26"/>
        </w:rPr>
      </w:pPr>
    </w:p>
    <w:p w:rsidR="00B82501" w:rsidRDefault="0014530B"/>
    <w:sectPr w:rsidR="00B82501" w:rsidSect="00A8446D">
      <w:footerReference w:type="default" r:id="rId9"/>
      <w:pgSz w:w="11906" w:h="16838"/>
      <w:pgMar w:top="851" w:right="851" w:bottom="85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46D" w:rsidRDefault="0014530B">
    <w:pPr>
      <w:pStyle w:val="a6"/>
      <w:jc w:val="center"/>
    </w:pPr>
    <w:r>
      <w:fldChar w:fldCharType="begin"/>
    </w:r>
    <w:r>
      <w:instrText>PAGE   \* MERGEFORMAT</w:instrText>
    </w:r>
    <w:r>
      <w:fldChar w:fldCharType="separate"/>
    </w:r>
    <w:r>
      <w:rPr>
        <w:noProof/>
      </w:rPr>
      <w:t>8</w:t>
    </w:r>
    <w:r>
      <w:fldChar w:fldCharType="end"/>
    </w:r>
  </w:p>
  <w:p w:rsidR="00A8446D" w:rsidRDefault="0014530B">
    <w:pPr>
      <w:pStyle w:val="a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1"/>
    <w:lvl w:ilvl="0">
      <w:start w:val="1"/>
      <w:numFmt w:val="decimal"/>
      <w:lvlText w:val="%1."/>
      <w:lvlJc w:val="left"/>
      <w:pPr>
        <w:tabs>
          <w:tab w:val="num" w:pos="708"/>
        </w:tabs>
        <w:ind w:left="1080" w:hanging="360"/>
      </w:pPr>
      <w:rPr>
        <w:rFonts w:hint="default"/>
        <w:sz w:val="26"/>
      </w:rPr>
    </w:lvl>
  </w:abstractNum>
  <w:abstractNum w:abstractNumId="1" w15:restartNumberingAfterBreak="0">
    <w:nsid w:val="0000000A"/>
    <w:multiLevelType w:val="singleLevel"/>
    <w:tmpl w:val="0000000A"/>
    <w:name w:val="WW8Num12"/>
    <w:lvl w:ilvl="0">
      <w:start w:val="1"/>
      <w:numFmt w:val="decimal"/>
      <w:lvlText w:val="%1."/>
      <w:lvlJc w:val="left"/>
      <w:pPr>
        <w:tabs>
          <w:tab w:val="num" w:pos="0"/>
        </w:tabs>
        <w:ind w:left="786" w:hanging="360"/>
      </w:pPr>
      <w:rPr>
        <w:rFonts w:hint="default"/>
      </w:rPr>
    </w:lvl>
  </w:abstractNum>
  <w:abstractNum w:abstractNumId="2" w15:restartNumberingAfterBreak="0">
    <w:nsid w:val="0000000E"/>
    <w:multiLevelType w:val="singleLevel"/>
    <w:tmpl w:val="0000000E"/>
    <w:name w:val="WW8Num16"/>
    <w:lvl w:ilvl="0">
      <w:start w:val="1"/>
      <w:numFmt w:val="decimal"/>
      <w:lvlText w:val="%1."/>
      <w:lvlJc w:val="left"/>
      <w:pPr>
        <w:tabs>
          <w:tab w:val="num" w:pos="708"/>
        </w:tabs>
        <w:ind w:left="720" w:hanging="360"/>
      </w:pPr>
      <w:rPr>
        <w:rFonts w:hint="default"/>
        <w:sz w:val="26"/>
        <w:szCs w:val="26"/>
      </w:rPr>
    </w:lvl>
  </w:abstractNum>
  <w:abstractNum w:abstractNumId="3" w15:restartNumberingAfterBreak="0">
    <w:nsid w:val="0000000F"/>
    <w:multiLevelType w:val="multilevel"/>
    <w:tmpl w:val="4E30F898"/>
    <w:name w:val="WW8Num17"/>
    <w:lvl w:ilvl="0">
      <w:start w:val="1"/>
      <w:numFmt w:val="decimal"/>
      <w:lvlText w:val="%1."/>
      <w:lvlJc w:val="left"/>
      <w:pPr>
        <w:tabs>
          <w:tab w:val="num" w:pos="0"/>
        </w:tabs>
        <w:ind w:left="720" w:hanging="360"/>
      </w:pPr>
      <w:rPr>
        <w:rFonts w:ascii="Times New Roman" w:hAnsi="Times New Roman" w:cs="Times New Roman" w:hint="default"/>
        <w:bCs/>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52B6F48"/>
    <w:multiLevelType w:val="hybridMultilevel"/>
    <w:tmpl w:val="99F49F28"/>
    <w:lvl w:ilvl="0" w:tplc="2FC26B0A">
      <w:start w:val="1"/>
      <w:numFmt w:val="bullet"/>
      <w:lvlText w:val=""/>
      <w:lvlJc w:val="left"/>
      <w:pPr>
        <w:ind w:left="1287" w:hanging="360"/>
      </w:pPr>
      <w:rPr>
        <w:rFonts w:ascii="Symbol" w:hAnsi="Symbol" w:hint="default"/>
        <w:sz w:val="26"/>
        <w:szCs w:val="2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7696693"/>
    <w:multiLevelType w:val="multilevel"/>
    <w:tmpl w:val="AE64ADC6"/>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C5B3AE5"/>
    <w:multiLevelType w:val="multilevel"/>
    <w:tmpl w:val="53FA06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6"/>
        <w:szCs w:val="2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B0260B"/>
    <w:multiLevelType w:val="hybridMultilevel"/>
    <w:tmpl w:val="D5247C3C"/>
    <w:lvl w:ilvl="0" w:tplc="666489E6">
      <w:start w:val="1"/>
      <w:numFmt w:val="bullet"/>
      <w:lvlText w:val=""/>
      <w:lvlJc w:val="left"/>
      <w:pPr>
        <w:ind w:left="1854" w:hanging="360"/>
      </w:pPr>
      <w:rPr>
        <w:rFonts w:ascii="Symbol" w:hAnsi="Symbol" w:hint="default"/>
        <w:sz w:val="26"/>
        <w:szCs w:val="2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A12315"/>
    <w:multiLevelType w:val="hybridMultilevel"/>
    <w:tmpl w:val="A12802B6"/>
    <w:lvl w:ilvl="0" w:tplc="39469B86">
      <w:start w:val="1"/>
      <w:numFmt w:val="bullet"/>
      <w:lvlText w:val=""/>
      <w:lvlJc w:val="left"/>
      <w:pPr>
        <w:ind w:left="107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0368D"/>
    <w:multiLevelType w:val="hybridMultilevel"/>
    <w:tmpl w:val="8BEC8690"/>
    <w:lvl w:ilvl="0" w:tplc="49A809F4">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9612AF"/>
    <w:multiLevelType w:val="multilevel"/>
    <w:tmpl w:val="C9D6B28A"/>
    <w:lvl w:ilvl="0">
      <w:start w:val="1"/>
      <w:numFmt w:val="decimal"/>
      <w:lvlText w:val="%1."/>
      <w:lvlJc w:val="left"/>
      <w:pPr>
        <w:ind w:left="720" w:hanging="360"/>
      </w:pPr>
      <w:rPr>
        <w:rFonts w:hint="default"/>
        <w:b/>
      </w:rPr>
    </w:lvl>
    <w:lvl w:ilvl="1">
      <w:start w:val="1"/>
      <w:numFmt w:val="decimal"/>
      <w:isLgl/>
      <w:lvlText w:val="%1.%2."/>
      <w:lvlJc w:val="left"/>
      <w:pPr>
        <w:ind w:left="1491" w:hanging="1065"/>
      </w:pPr>
      <w:rPr>
        <w:rFonts w:ascii="Times New Roman" w:hAnsi="Times New Roman" w:cs="Times New Roman" w:hint="default"/>
        <w:b/>
      </w:rPr>
    </w:lvl>
    <w:lvl w:ilvl="2">
      <w:start w:val="1"/>
      <w:numFmt w:val="decimal"/>
      <w:isLgl/>
      <w:lvlText w:val="%1.%2.%3."/>
      <w:lvlJc w:val="left"/>
      <w:pPr>
        <w:ind w:left="1839" w:hanging="1065"/>
      </w:pPr>
      <w:rPr>
        <w:rFonts w:ascii="Times New Roman" w:hAnsi="Times New Roman" w:cs="Times New Roman"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6D191C44"/>
    <w:multiLevelType w:val="multilevel"/>
    <w:tmpl w:val="2208F29C"/>
    <w:lvl w:ilvl="0">
      <w:start w:val="1"/>
      <w:numFmt w:val="decimal"/>
      <w:lvlText w:val="%1."/>
      <w:lvlJc w:val="left"/>
      <w:pPr>
        <w:ind w:left="720" w:hanging="360"/>
      </w:pPr>
      <w:rPr>
        <w:rFonts w:hint="default"/>
      </w:rPr>
    </w:lvl>
    <w:lvl w:ilvl="1">
      <w:start w:val="1"/>
      <w:numFmt w:val="bullet"/>
      <w:lvlText w:val=""/>
      <w:lvlJc w:val="left"/>
      <w:pPr>
        <w:ind w:left="1491" w:hanging="1065"/>
      </w:pPr>
      <w:rPr>
        <w:rFonts w:ascii="Symbol" w:hAnsi="Symbol"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0"/>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5"/>
    <w:lvlOverride w:ilvl="0">
      <w:startOverride w:val="1"/>
    </w:lvlOverride>
  </w:num>
  <w:num w:numId="6">
    <w:abstractNumId w:val="4"/>
  </w:num>
  <w:num w:numId="7">
    <w:abstractNumId w:val="7"/>
  </w:num>
  <w:num w:numId="8">
    <w:abstractNumId w:val="8"/>
  </w:num>
  <w:num w:numId="9">
    <w:abstractNumId w:val="2"/>
  </w:num>
  <w:num w:numId="10">
    <w:abstractNumId w:val="9"/>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B"/>
    <w:rsid w:val="0014530B"/>
    <w:rsid w:val="0080432E"/>
    <w:rsid w:val="009E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0B454-E333-4D96-8EFA-3575494B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3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4530B"/>
    <w:pPr>
      <w:spacing w:after="200" w:line="276" w:lineRule="auto"/>
      <w:ind w:left="720"/>
      <w:contextualSpacing/>
    </w:pPr>
    <w:rPr>
      <w:rFonts w:ascii="Calibri" w:hAnsi="Calibri"/>
      <w:sz w:val="22"/>
      <w:szCs w:val="22"/>
    </w:rPr>
  </w:style>
  <w:style w:type="character" w:styleId="a4">
    <w:name w:val="Hyperlink"/>
    <w:uiPriority w:val="99"/>
    <w:unhideWhenUsed/>
    <w:rsid w:val="0014530B"/>
    <w:rPr>
      <w:color w:val="0000FF"/>
      <w:u w:val="single"/>
    </w:rPr>
  </w:style>
  <w:style w:type="paragraph" w:styleId="a5">
    <w:name w:val="Normal (Web)"/>
    <w:basedOn w:val="a"/>
    <w:unhideWhenUsed/>
    <w:rsid w:val="0014530B"/>
    <w:pPr>
      <w:spacing w:before="100" w:beforeAutospacing="1" w:after="100" w:afterAutospacing="1"/>
    </w:pPr>
  </w:style>
  <w:style w:type="paragraph" w:customStyle="1" w:styleId="Standard">
    <w:name w:val="Standard"/>
    <w:rsid w:val="0014530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10">
    <w:name w:val="WWNum10"/>
    <w:basedOn w:val="a2"/>
    <w:rsid w:val="0014530B"/>
    <w:pPr>
      <w:numPr>
        <w:numId w:val="4"/>
      </w:numPr>
    </w:pPr>
  </w:style>
  <w:style w:type="paragraph" w:styleId="a6">
    <w:name w:val="footer"/>
    <w:basedOn w:val="a"/>
    <w:link w:val="a7"/>
    <w:uiPriority w:val="99"/>
    <w:unhideWhenUsed/>
    <w:rsid w:val="0014530B"/>
    <w:pPr>
      <w:tabs>
        <w:tab w:val="center" w:pos="4677"/>
        <w:tab w:val="right" w:pos="9355"/>
      </w:tabs>
    </w:pPr>
  </w:style>
  <w:style w:type="character" w:customStyle="1" w:styleId="a7">
    <w:name w:val="Нижний колонтитул Знак"/>
    <w:basedOn w:val="a0"/>
    <w:link w:val="a6"/>
    <w:uiPriority w:val="99"/>
    <w:rsid w:val="001453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ely.ru/nasledie-anketa" TargetMode="External"/><Relationship Id="rId3" Type="http://schemas.openxmlformats.org/officeDocument/2006/relationships/settings" Target="settings.xml"/><Relationship Id="rId7" Type="http://schemas.openxmlformats.org/officeDocument/2006/relationships/hyperlink" Target="https://www.korely.ru/nasledie-ank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rely.ru/nasledie-anketa" TargetMode="External"/><Relationship Id="rId11" Type="http://schemas.openxmlformats.org/officeDocument/2006/relationships/theme" Target="theme/theme1.xml"/><Relationship Id="rId5" Type="http://schemas.openxmlformats.org/officeDocument/2006/relationships/hyperlink" Target="http://www.korely.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4745</Words>
  <Characters>27051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Юлия Сергеевна</dc:creator>
  <cp:keywords/>
  <dc:description/>
  <cp:lastModifiedBy>Петрова Юлия Сергеевна</cp:lastModifiedBy>
  <cp:revision>1</cp:revision>
  <dcterms:created xsi:type="dcterms:W3CDTF">2024-02-08T11:44:00Z</dcterms:created>
  <dcterms:modified xsi:type="dcterms:W3CDTF">2024-02-08T11:45:00Z</dcterms:modified>
</cp:coreProperties>
</file>