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63" w:rsidRPr="00D86763" w:rsidRDefault="00D86763" w:rsidP="00D86763">
      <w:pPr>
        <w:jc w:val="center"/>
        <w:rPr>
          <w:b/>
          <w:sz w:val="28"/>
        </w:rPr>
      </w:pPr>
      <w:r w:rsidRPr="00D86763">
        <w:rPr>
          <w:b/>
          <w:sz w:val="28"/>
        </w:rPr>
        <w:t xml:space="preserve"> Программа </w:t>
      </w:r>
      <w:r w:rsidRPr="00D86763">
        <w:rPr>
          <w:b/>
          <w:sz w:val="28"/>
        </w:rPr>
        <w:t>«Маслёна пришла – детям радость принесла»</w:t>
      </w:r>
    </w:p>
    <w:p w:rsidR="00D86763" w:rsidRPr="00D86763" w:rsidRDefault="00D86763" w:rsidP="00D86763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Pr="00D86763">
        <w:rPr>
          <w:b/>
          <w:sz w:val="28"/>
        </w:rPr>
        <w:t>10 марта 2024 года</w:t>
      </w:r>
      <w:r>
        <w:rPr>
          <w:b/>
          <w:sz w:val="28"/>
        </w:rPr>
        <w:t>)</w:t>
      </w:r>
    </w:p>
    <w:p w:rsidR="00D86763" w:rsidRPr="00D86763" w:rsidRDefault="00D86763" w:rsidP="00D86763">
      <w:pPr>
        <w:jc w:val="center"/>
        <w:rPr>
          <w:b/>
          <w:sz w:val="28"/>
        </w:rPr>
      </w:pPr>
    </w:p>
    <w:p w:rsidR="00D86763" w:rsidRDefault="00D86763" w:rsidP="00D86763">
      <w:pPr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06"/>
        <w:gridCol w:w="3260"/>
      </w:tblGrid>
      <w:tr w:rsidR="00D86763" w:rsidRPr="00B75812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rPr>
                <w:b/>
              </w:rPr>
              <w:t>Время</w:t>
            </w:r>
          </w:p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Место</w:t>
            </w:r>
          </w:p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</w:tr>
      <w:tr w:rsidR="00D86763" w:rsidRPr="00080995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  <w:rPr>
                <w:b/>
              </w:rPr>
            </w:pPr>
            <w:r w:rsidRPr="00B75812">
              <w:t>1</w:t>
            </w:r>
            <w:r>
              <w:t>1:0</w:t>
            </w:r>
            <w:r w:rsidRPr="00B75812">
              <w:t>0</w:t>
            </w:r>
            <w:r>
              <w:t xml:space="preserve"> – </w:t>
            </w:r>
            <w:r w:rsidRPr="00B75812">
              <w:t>1</w:t>
            </w:r>
            <w:r>
              <w:t>5:0</w:t>
            </w:r>
            <w:r w:rsidRPr="00B75812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 xml:space="preserve">Фольклорная игра-путешествие </w:t>
            </w:r>
            <w:r>
              <w:br/>
            </w:r>
            <w:r w:rsidRPr="00080995">
              <w:t>«Масленичная неделя»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>Каргопольско-Онежский сектор</w:t>
            </w:r>
          </w:p>
        </w:tc>
      </w:tr>
      <w:tr w:rsidR="008819A4" w:rsidRPr="00B75812" w:rsidTr="0057451D"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8819A4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</w:t>
            </w:r>
            <w:r>
              <w:t xml:space="preserve"> </w:t>
            </w:r>
            <w:bookmarkStart w:id="0" w:name="_GoBack"/>
            <w:bookmarkEnd w:id="0"/>
            <w:r>
              <w:t>15:00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>Встреча гостей праздника.</w:t>
            </w:r>
            <w:r w:rsidRPr="00080995">
              <w:br/>
              <w:t>Обходы дворов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232339">
            <w:pPr>
              <w:jc w:val="center"/>
            </w:pPr>
            <w:r>
              <w:t>Центральная площадь</w:t>
            </w:r>
          </w:p>
        </w:tc>
      </w:tr>
      <w:tr w:rsidR="008819A4" w:rsidRPr="00B75812" w:rsidTr="005745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232339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>Изготовление чучела Масленицы. Украшение масленичного 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  <w:r>
              <w:t xml:space="preserve">Амбар около </w:t>
            </w:r>
          </w:p>
          <w:p w:rsidR="008819A4" w:rsidRPr="00B75812" w:rsidRDefault="008819A4" w:rsidP="00232339">
            <w:pPr>
              <w:jc w:val="center"/>
            </w:pPr>
            <w:r>
              <w:t>д. Попова</w:t>
            </w:r>
          </w:p>
        </w:tc>
      </w:tr>
      <w:tr w:rsidR="008819A4" w:rsidRPr="00B75812" w:rsidTr="005745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232339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>«А мы Масленицу встречаем» этнографическая картинка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232339">
            <w:pPr>
              <w:jc w:val="center"/>
            </w:pPr>
            <w:r>
              <w:t>Площадка около берёзовой рощи</w:t>
            </w:r>
          </w:p>
        </w:tc>
      </w:tr>
      <w:tr w:rsidR="008819A4" w:rsidTr="005745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9A4" w:rsidRPr="00B75812" w:rsidRDefault="008819A4" w:rsidP="00232339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>Праздничное шествие масленичного 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  <w:r>
              <w:t>Каргопольско-Онежский сектор</w:t>
            </w:r>
          </w:p>
        </w:tc>
      </w:tr>
      <w:tr w:rsidR="008819A4" w:rsidTr="005745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 xml:space="preserve">«Масленичные гуляния </w:t>
            </w:r>
            <w:r w:rsidRPr="00080995">
              <w:br/>
              <w:t>на ярмарке»</w:t>
            </w:r>
          </w:p>
          <w:p w:rsidR="008819A4" w:rsidRPr="00080995" w:rsidRDefault="008819A4" w:rsidP="00232339">
            <w:pPr>
              <w:jc w:val="center"/>
            </w:pPr>
            <w:r w:rsidRPr="00080995">
              <w:t>этнографическая картинка</w:t>
            </w:r>
          </w:p>
          <w:p w:rsidR="008819A4" w:rsidRPr="00080995" w:rsidRDefault="008819A4" w:rsidP="00232339">
            <w:pPr>
              <w:jc w:val="center"/>
            </w:pPr>
            <w:r w:rsidRPr="00080995">
              <w:t>Масленичные обходы дворов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  <w:r>
              <w:t>Центральная площадь</w:t>
            </w:r>
          </w:p>
        </w:tc>
      </w:tr>
      <w:tr w:rsidR="008819A4" w:rsidTr="0057451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Pr="00080995" w:rsidRDefault="008819A4" w:rsidP="00232339">
            <w:pPr>
              <w:jc w:val="center"/>
            </w:pPr>
            <w:r w:rsidRPr="00080995">
              <w:t>«Катальные горы»</w:t>
            </w:r>
          </w:p>
          <w:p w:rsidR="008819A4" w:rsidRPr="00080995" w:rsidRDefault="008819A4" w:rsidP="00232339">
            <w:pPr>
              <w:jc w:val="center"/>
            </w:pPr>
            <w:r w:rsidRPr="00080995">
              <w:t>этнографическая картинка</w:t>
            </w:r>
          </w:p>
          <w:p w:rsidR="008819A4" w:rsidRPr="00080995" w:rsidRDefault="008819A4" w:rsidP="00232339">
            <w:pPr>
              <w:jc w:val="center"/>
            </w:pPr>
            <w:r w:rsidRPr="00080995">
              <w:t>Масленичные песни, хороводы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4" w:rsidRDefault="008819A4" w:rsidP="00232339">
            <w:pPr>
              <w:jc w:val="center"/>
            </w:pPr>
            <w:r>
              <w:t>Центральная площадь</w:t>
            </w:r>
          </w:p>
        </w:tc>
      </w:tr>
      <w:tr w:rsidR="00D86763" w:rsidRPr="009773E4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9773E4" w:rsidRDefault="00D86763" w:rsidP="00232339">
            <w:pPr>
              <w:jc w:val="center"/>
            </w:pPr>
            <w:r w:rsidRPr="009773E4">
              <w:t>11:00 – 15:30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FE46B8" w:rsidRDefault="00D86763" w:rsidP="00232339">
            <w:pPr>
              <w:jc w:val="center"/>
            </w:pPr>
            <w:r>
              <w:t>К</w:t>
            </w:r>
            <w:r w:rsidRPr="00FE46B8">
              <w:t>укольное представление</w:t>
            </w:r>
            <w:r>
              <w:t xml:space="preserve"> </w:t>
            </w:r>
            <w:r>
              <w:br/>
              <w:t>«Как ложь в правду рядилась»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9773E4" w:rsidRDefault="00D86763" w:rsidP="00232339">
            <w:pPr>
              <w:jc w:val="center"/>
            </w:pPr>
            <w:r w:rsidRPr="009773E4">
              <w:t>Творческая мастерская</w:t>
            </w:r>
          </w:p>
        </w:tc>
      </w:tr>
      <w:tr w:rsidR="00D86763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Default="00D86763" w:rsidP="00232339">
            <w:pPr>
              <w:jc w:val="center"/>
            </w:pPr>
            <w:r>
              <w:t>11:00 – 15:00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 xml:space="preserve">Забавы </w:t>
            </w:r>
          </w:p>
          <w:p w:rsidR="00D86763" w:rsidRPr="00080995" w:rsidRDefault="00D86763" w:rsidP="00232339">
            <w:pPr>
              <w:jc w:val="center"/>
            </w:pPr>
            <w:r w:rsidRPr="00080995">
              <w:t>«Снежкобол», «Метлобол»</w:t>
            </w:r>
            <w:r>
              <w:t>, «Догони меня, мешок», «Снежный тир»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Default="00D86763" w:rsidP="00232339">
            <w:pPr>
              <w:jc w:val="center"/>
            </w:pPr>
            <w:r>
              <w:t>Поле около арт-объекта «Лошадь»</w:t>
            </w:r>
          </w:p>
        </w:tc>
      </w:tr>
      <w:tr w:rsidR="00D86763" w:rsidRPr="006F60CC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9773E4" w:rsidRDefault="00D86763" w:rsidP="00232339">
            <w:pPr>
              <w:jc w:val="center"/>
            </w:pPr>
            <w:r w:rsidRPr="009773E4">
              <w:t>12:00 – 15:30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9773E4" w:rsidRDefault="00D86763" w:rsidP="00232339">
            <w:pPr>
              <w:jc w:val="center"/>
            </w:pPr>
            <w:r w:rsidRPr="009773E4">
              <w:t>Мастер-класс</w:t>
            </w:r>
          </w:p>
          <w:p w:rsidR="00D86763" w:rsidRPr="009773E4" w:rsidRDefault="00D86763" w:rsidP="00232339">
            <w:pPr>
              <w:jc w:val="center"/>
            </w:pPr>
            <w:r w:rsidRPr="009773E4">
              <w:t>по традиционной выпечке</w:t>
            </w:r>
          </w:p>
          <w:p w:rsidR="00D86763" w:rsidRPr="009773E4" w:rsidRDefault="00D86763" w:rsidP="00232339">
            <w:pPr>
              <w:jc w:val="center"/>
            </w:pPr>
            <w:r w:rsidRPr="009773E4">
              <w:t>(за дополнительную плату)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9773E4" w:rsidRDefault="00D86763" w:rsidP="00232339">
            <w:pPr>
              <w:jc w:val="center"/>
            </w:pPr>
            <w:r w:rsidRPr="009773E4">
              <w:t>Изба дома Пухова</w:t>
            </w:r>
          </w:p>
        </w:tc>
      </w:tr>
      <w:tr w:rsidR="00D86763" w:rsidRPr="00B75812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>Ледовая карусель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Default="00D86763" w:rsidP="00232339">
            <w:pPr>
              <w:jc w:val="center"/>
            </w:pPr>
            <w:r w:rsidRPr="00B75812">
              <w:t>Около дома Пухова</w:t>
            </w:r>
          </w:p>
        </w:tc>
      </w:tr>
      <w:tr w:rsidR="00D86763" w:rsidRPr="00B75812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</w:pPr>
            <w:r>
              <w:t>11:00 – 16:00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>Ярмарка народных ремёсел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B75812" w:rsidRDefault="00D86763" w:rsidP="00232339">
            <w:pPr>
              <w:jc w:val="center"/>
            </w:pPr>
            <w:r>
              <w:t>Около дома Кириллова</w:t>
            </w:r>
          </w:p>
        </w:tc>
      </w:tr>
      <w:tr w:rsidR="00D86763" w:rsidTr="00DD5F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Default="00D86763" w:rsidP="00232339">
            <w:pPr>
              <w:jc w:val="center"/>
            </w:pPr>
            <w:r>
              <w:t>12:00 – 16:00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Pr="00080995" w:rsidRDefault="00D86763" w:rsidP="00232339">
            <w:pPr>
              <w:jc w:val="center"/>
            </w:pPr>
            <w:r w:rsidRPr="00080995">
              <w:t>Катание на лошадях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63" w:rsidRDefault="00D86763" w:rsidP="00232339">
            <w:pPr>
              <w:jc w:val="center"/>
            </w:pPr>
            <w:r>
              <w:t xml:space="preserve">Каргопольско-Онежский, </w:t>
            </w:r>
            <w:r>
              <w:br/>
              <w:t>Двинской секторы</w:t>
            </w:r>
          </w:p>
        </w:tc>
      </w:tr>
    </w:tbl>
    <w:p w:rsidR="00B82501" w:rsidRDefault="008819A4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63"/>
    <w:rsid w:val="003D0079"/>
    <w:rsid w:val="0080432E"/>
    <w:rsid w:val="008819A4"/>
    <w:rsid w:val="009E269B"/>
    <w:rsid w:val="00D86763"/>
    <w:rsid w:val="00D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C11F-25BC-4D03-AEF1-BCA9BB50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4</cp:revision>
  <dcterms:created xsi:type="dcterms:W3CDTF">2024-02-26T07:51:00Z</dcterms:created>
  <dcterms:modified xsi:type="dcterms:W3CDTF">2024-02-26T08:44:00Z</dcterms:modified>
</cp:coreProperties>
</file>