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AE" w:rsidRDefault="00DB5EAE" w:rsidP="00DB5EAE">
      <w:pPr>
        <w:pStyle w:val="Heading1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DB5EAE" w:rsidRDefault="00DB5EAE" w:rsidP="00DB5EAE">
      <w:pPr>
        <w:pStyle w:val="Heading1"/>
        <w:jc w:val="center"/>
        <w:rPr>
          <w:sz w:val="26"/>
          <w:szCs w:val="26"/>
        </w:rPr>
      </w:pPr>
      <w:r>
        <w:rPr>
          <w:sz w:val="26"/>
          <w:szCs w:val="26"/>
        </w:rPr>
        <w:t>об Открытом конкурсе детско-юношеского творчества</w:t>
      </w:r>
    </w:p>
    <w:p w:rsidR="00DB5EAE" w:rsidRDefault="00DB5EAE" w:rsidP="00DB5EAE">
      <w:pPr>
        <w:pStyle w:val="Heading1"/>
        <w:jc w:val="center"/>
        <w:rPr>
          <w:sz w:val="26"/>
          <w:szCs w:val="26"/>
        </w:rPr>
      </w:pPr>
      <w:r>
        <w:rPr>
          <w:sz w:val="26"/>
          <w:szCs w:val="26"/>
        </w:rPr>
        <w:t>«Штрихи к портрету лошади»</w:t>
      </w:r>
    </w:p>
    <w:p w:rsidR="00DB5EAE" w:rsidRDefault="00DB5EAE" w:rsidP="00DB5EAE">
      <w:pPr>
        <w:pStyle w:val="Standard"/>
        <w:rPr>
          <w:sz w:val="26"/>
          <w:szCs w:val="26"/>
        </w:rPr>
      </w:pPr>
    </w:p>
    <w:p w:rsidR="00DB5EAE" w:rsidRDefault="00DB5EAE" w:rsidP="00DB5EAE">
      <w:pPr>
        <w:pStyle w:val="a3"/>
        <w:tabs>
          <w:tab w:val="left" w:pos="567"/>
        </w:tabs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>
        <w:rPr>
          <w:b/>
          <w:bCs/>
          <w:sz w:val="26"/>
          <w:szCs w:val="26"/>
        </w:rPr>
        <w:tab/>
        <w:t>Общие положения</w:t>
      </w:r>
    </w:p>
    <w:p w:rsidR="00DB5EAE" w:rsidRDefault="00DB5EAE" w:rsidP="00DB5EAE">
      <w:pPr>
        <w:pStyle w:val="a3"/>
        <w:spacing w:before="0" w:after="0"/>
        <w:ind w:left="567"/>
        <w:jc w:val="center"/>
        <w:rPr>
          <w:b/>
          <w:bCs/>
          <w:sz w:val="26"/>
          <w:szCs w:val="26"/>
        </w:rPr>
      </w:pPr>
    </w:p>
    <w:p w:rsidR="00DB5EAE" w:rsidRDefault="00DB5EAE" w:rsidP="00DB5EAE">
      <w:pPr>
        <w:pStyle w:val="Standar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  <w:t>Настоящее Положение об Открытом конкурсе детско-юношеского творчества «Штрихи к портрету лошади» (далее по тексту – Положение) определяет порядок и регламент проведения Открытого конкурса детско-юношеского творчества «Штрихи к портрету лошади» (далее по тексту – Конкурс).</w:t>
      </w:r>
    </w:p>
    <w:p w:rsidR="00DB5EAE" w:rsidRDefault="00DB5EAE" w:rsidP="00DB5EAE">
      <w:pPr>
        <w:pStyle w:val="Standar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 xml:space="preserve">Конкурс объявляется Федеральным государственным бюджетным учреждением культуры «Архангельский государственный музей-заповедник деревянного зодчества и народного искусства «Малые Корелы» (далее по тексту – музей-заповедник) совместно с Автономной некоммерческой организацией </w:t>
      </w:r>
      <w:r>
        <w:rPr>
          <w:sz w:val="26"/>
          <w:szCs w:val="26"/>
        </w:rPr>
        <w:br/>
        <w:t>«Конный клуб «</w:t>
      </w:r>
      <w:proofErr w:type="spellStart"/>
      <w:r>
        <w:rPr>
          <w:sz w:val="26"/>
          <w:szCs w:val="26"/>
        </w:rPr>
        <w:t>Табула</w:t>
      </w:r>
      <w:proofErr w:type="spellEnd"/>
      <w:r>
        <w:rPr>
          <w:sz w:val="26"/>
          <w:szCs w:val="26"/>
        </w:rPr>
        <w:t xml:space="preserve"> раза».</w:t>
      </w:r>
    </w:p>
    <w:p w:rsidR="00DB5EAE" w:rsidRDefault="00DB5EAE" w:rsidP="00DB5EAE">
      <w:pPr>
        <w:pStyle w:val="Standar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  <w:t>Информация о Конкурсе размещается на сайте музея-заповедника (http://www.korely.ru/).</w:t>
      </w:r>
    </w:p>
    <w:p w:rsidR="00DB5EAE" w:rsidRDefault="00DB5EAE" w:rsidP="00DB5EAE">
      <w:pPr>
        <w:pStyle w:val="Standard"/>
        <w:ind w:left="360"/>
        <w:jc w:val="both"/>
        <w:rPr>
          <w:sz w:val="26"/>
          <w:szCs w:val="26"/>
        </w:rPr>
      </w:pPr>
    </w:p>
    <w:p w:rsidR="00DB5EAE" w:rsidRDefault="00DB5EAE" w:rsidP="00DB5EAE">
      <w:pPr>
        <w:pStyle w:val="a3"/>
        <w:tabs>
          <w:tab w:val="left" w:pos="567"/>
        </w:tabs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ab/>
        <w:t>Цели и задачи Конкурса</w:t>
      </w:r>
    </w:p>
    <w:p w:rsidR="00DB5EAE" w:rsidRDefault="00DB5EAE" w:rsidP="00DB5EAE">
      <w:pPr>
        <w:pStyle w:val="a3"/>
        <w:spacing w:before="0" w:after="0"/>
        <w:ind w:left="567"/>
        <w:jc w:val="center"/>
        <w:rPr>
          <w:b/>
          <w:bCs/>
          <w:sz w:val="26"/>
          <w:szCs w:val="26"/>
        </w:rPr>
      </w:pPr>
    </w:p>
    <w:p w:rsidR="00DB5EAE" w:rsidRPr="00187928" w:rsidRDefault="00DB5EAE" w:rsidP="00DB5EAE">
      <w:pPr>
        <w:pStyle w:val="a3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</w:r>
      <w:r w:rsidRPr="00525AB4">
        <w:rPr>
          <w:sz w:val="26"/>
          <w:szCs w:val="26"/>
        </w:rPr>
        <w:t>Цель Конкурса – приобщение детей и молодёжи к наследию национальной художественной культуры, народным традициям и обычаям Русского Севера.</w:t>
      </w:r>
    </w:p>
    <w:p w:rsidR="00DB5EAE" w:rsidRDefault="00DB5EAE" w:rsidP="00DB5EAE">
      <w:pPr>
        <w:pStyle w:val="a3"/>
        <w:spacing w:before="0"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Основные задачи Конкурса:</w:t>
      </w:r>
    </w:p>
    <w:p w:rsidR="00DB5EAE" w:rsidRDefault="00DB5EAE" w:rsidP="00DB5EAE">
      <w:pPr>
        <w:pStyle w:val="Standard"/>
        <w:numPr>
          <w:ilvl w:val="1"/>
          <w:numId w:val="1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повышение творческой активности детей и молодёжи;</w:t>
      </w:r>
    </w:p>
    <w:p w:rsidR="00DB5EAE" w:rsidRDefault="00DB5EAE" w:rsidP="00DB5EAE">
      <w:pPr>
        <w:pStyle w:val="Standard"/>
        <w:numPr>
          <w:ilvl w:val="1"/>
          <w:numId w:val="1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развитие художественных способностей и образного мышления;</w:t>
      </w:r>
    </w:p>
    <w:p w:rsidR="00DB5EAE" w:rsidRDefault="00DB5EAE" w:rsidP="00DB5EAE">
      <w:pPr>
        <w:pStyle w:val="Standard"/>
        <w:numPr>
          <w:ilvl w:val="1"/>
          <w:numId w:val="1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эстетической культуры участников;</w:t>
      </w:r>
    </w:p>
    <w:p w:rsidR="00DB5EAE" w:rsidRDefault="00DB5EAE" w:rsidP="00DB5EAE">
      <w:pPr>
        <w:pStyle w:val="Standard"/>
        <w:numPr>
          <w:ilvl w:val="1"/>
          <w:numId w:val="1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патриотическое воспитание подрастающего поколения;</w:t>
      </w:r>
    </w:p>
    <w:p w:rsidR="00DB5EAE" w:rsidRDefault="00DB5EAE" w:rsidP="00DB5EAE">
      <w:pPr>
        <w:pStyle w:val="Standard"/>
        <w:numPr>
          <w:ilvl w:val="1"/>
          <w:numId w:val="1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социальная адаптация в современном обществе.</w:t>
      </w:r>
    </w:p>
    <w:p w:rsidR="00DB5EAE" w:rsidRDefault="00DB5EAE" w:rsidP="00DB5EAE">
      <w:pPr>
        <w:pStyle w:val="Standard"/>
        <w:ind w:left="567"/>
        <w:jc w:val="both"/>
        <w:rPr>
          <w:sz w:val="26"/>
          <w:szCs w:val="26"/>
        </w:rPr>
      </w:pPr>
    </w:p>
    <w:p w:rsidR="00DB5EAE" w:rsidRDefault="00DB5EAE" w:rsidP="00DB5EAE">
      <w:pPr>
        <w:pStyle w:val="Standard"/>
        <w:tabs>
          <w:tab w:val="left" w:pos="567"/>
        </w:tabs>
        <w:jc w:val="center"/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ab/>
        <w:t>Руководство Конкурсом</w:t>
      </w:r>
    </w:p>
    <w:p w:rsidR="00DB5EAE" w:rsidRDefault="00DB5EAE" w:rsidP="00DB5EAE">
      <w:pPr>
        <w:pStyle w:val="Standard"/>
        <w:ind w:left="567"/>
        <w:jc w:val="center"/>
        <w:rPr>
          <w:b/>
          <w:sz w:val="26"/>
          <w:szCs w:val="26"/>
        </w:rPr>
      </w:pPr>
    </w:p>
    <w:p w:rsidR="00DB5EAE" w:rsidRDefault="00DB5EAE" w:rsidP="00DB5EAE">
      <w:pPr>
        <w:pStyle w:val="Standard"/>
        <w:tabs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  <w:t xml:space="preserve">Руководство Конкурсом осуществляет организационный комитет (далее по тексту – Оргкомитет), состав которого утверждается приказом директора </w:t>
      </w:r>
      <w:r>
        <w:rPr>
          <w:sz w:val="26"/>
          <w:szCs w:val="26"/>
        </w:rPr>
        <w:br/>
        <w:t>музея-заповедника.</w:t>
      </w:r>
    </w:p>
    <w:p w:rsidR="00DB5EAE" w:rsidRDefault="00DB5EAE" w:rsidP="00DB5EAE">
      <w:pPr>
        <w:pStyle w:val="Standar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>
        <w:rPr>
          <w:sz w:val="26"/>
          <w:szCs w:val="26"/>
        </w:rPr>
        <w:tab/>
        <w:t>В функции Оргкомитета входит:</w:t>
      </w:r>
    </w:p>
    <w:p w:rsidR="00DB5EAE" w:rsidRDefault="00DB5EAE" w:rsidP="00DB5EAE">
      <w:pPr>
        <w:pStyle w:val="Standard"/>
        <w:numPr>
          <w:ilvl w:val="1"/>
          <w:numId w:val="2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приём заявок и материалов кандидатов на участие в Конкурсе, определение состава участников;</w:t>
      </w:r>
    </w:p>
    <w:p w:rsidR="00DB5EAE" w:rsidRDefault="00DB5EAE" w:rsidP="00DB5EAE">
      <w:pPr>
        <w:pStyle w:val="Standard"/>
        <w:numPr>
          <w:ilvl w:val="1"/>
          <w:numId w:val="2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освещение хода проведения Конкурса и его итогов, в том числе через средства массовой информации;</w:t>
      </w:r>
    </w:p>
    <w:p w:rsidR="00DB5EAE" w:rsidRDefault="00DB5EAE" w:rsidP="00DB5EAE">
      <w:pPr>
        <w:pStyle w:val="Standard"/>
        <w:numPr>
          <w:ilvl w:val="1"/>
          <w:numId w:val="2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 заинтересованных сторон по вопросам участия в Конкурсе;</w:t>
      </w:r>
    </w:p>
    <w:p w:rsidR="00DB5EAE" w:rsidRDefault="00DB5EAE" w:rsidP="00DB5EAE">
      <w:pPr>
        <w:pStyle w:val="Standard"/>
        <w:numPr>
          <w:ilvl w:val="1"/>
          <w:numId w:val="2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количества номинаций и утверждение требований к творческим работам по каждой из них;</w:t>
      </w:r>
    </w:p>
    <w:p w:rsidR="00DB5EAE" w:rsidRDefault="00DB5EAE" w:rsidP="00DB5EAE">
      <w:pPr>
        <w:pStyle w:val="Standard"/>
        <w:numPr>
          <w:ilvl w:val="1"/>
          <w:numId w:val="2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проектов итоговых документов Конкурса, обеспечение изготовления дипломов и призов для победителей Конкурса в соответствующих номинациях, организация церемонии награждения;</w:t>
      </w:r>
    </w:p>
    <w:p w:rsidR="00DB5EAE" w:rsidRDefault="00DB5EAE" w:rsidP="00DB5EAE">
      <w:pPr>
        <w:pStyle w:val="Standard"/>
        <w:numPr>
          <w:ilvl w:val="1"/>
          <w:numId w:val="2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профессионального жюри Конкурса, в состав которого входят сотрудники музея-заповедника, художники, искусствоведы, литературоведы, </w:t>
      </w:r>
      <w:r>
        <w:rPr>
          <w:sz w:val="26"/>
          <w:szCs w:val="26"/>
        </w:rPr>
        <w:lastRenderedPageBreak/>
        <w:t>заслуженные работники культуры и искусства. Список профессионального жюри Конкурса не разглашается до начала работы конкурсной комиссии.</w:t>
      </w:r>
    </w:p>
    <w:p w:rsidR="00DB5EAE" w:rsidRDefault="00DB5EAE" w:rsidP="00DB5EAE">
      <w:pPr>
        <w:pStyle w:val="Standar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>
        <w:rPr>
          <w:sz w:val="26"/>
          <w:szCs w:val="26"/>
        </w:rPr>
        <w:tab/>
        <w:t>Состав профессионального жюри Конкурса утверждается приказом директора.</w:t>
      </w:r>
    </w:p>
    <w:p w:rsidR="00DB5EAE" w:rsidRDefault="00DB5EAE" w:rsidP="00DB5EAE">
      <w:pPr>
        <w:pStyle w:val="Standard"/>
        <w:jc w:val="both"/>
        <w:rPr>
          <w:sz w:val="26"/>
          <w:szCs w:val="26"/>
        </w:rPr>
      </w:pPr>
    </w:p>
    <w:p w:rsidR="00DB5EAE" w:rsidRDefault="00DB5EAE" w:rsidP="00DB5EAE">
      <w:pPr>
        <w:pStyle w:val="a3"/>
        <w:tabs>
          <w:tab w:val="left" w:pos="567"/>
          <w:tab w:val="left" w:pos="1146"/>
        </w:tabs>
        <w:spacing w:before="0" w:after="0"/>
        <w:jc w:val="center"/>
      </w:pP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  <w:t>Участники Конкурса</w:t>
      </w:r>
    </w:p>
    <w:p w:rsidR="00DB5EAE" w:rsidRDefault="00DB5EAE" w:rsidP="00DB5EAE">
      <w:pPr>
        <w:pStyle w:val="a3"/>
        <w:tabs>
          <w:tab w:val="left" w:pos="1146"/>
        </w:tabs>
        <w:spacing w:before="0" w:after="0"/>
        <w:ind w:left="720"/>
        <w:jc w:val="center"/>
        <w:rPr>
          <w:b/>
          <w:bCs/>
          <w:sz w:val="26"/>
          <w:szCs w:val="26"/>
        </w:rPr>
      </w:pPr>
    </w:p>
    <w:p w:rsidR="00DB5EAE" w:rsidRDefault="00DB5EAE" w:rsidP="00DB5EAE">
      <w:pPr>
        <w:pStyle w:val="Standard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4.1.</w:t>
      </w:r>
      <w:r>
        <w:rPr>
          <w:sz w:val="26"/>
          <w:szCs w:val="26"/>
        </w:rPr>
        <w:tab/>
        <w:t xml:space="preserve">К участию в Конкурсе допускаются обучающиеся общеобразовательных учреждений и учреждений дополнительного образования детей г. Архангельска </w:t>
      </w:r>
      <w:r>
        <w:rPr>
          <w:sz w:val="26"/>
          <w:szCs w:val="26"/>
        </w:rPr>
        <w:br/>
        <w:t>и Архангельской области.</w:t>
      </w:r>
    </w:p>
    <w:p w:rsidR="00DB5EAE" w:rsidRDefault="00DB5EAE" w:rsidP="00DB5EAE">
      <w:pPr>
        <w:pStyle w:val="Standard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4.2.</w:t>
      </w:r>
      <w:r>
        <w:rPr>
          <w:sz w:val="26"/>
          <w:szCs w:val="26"/>
        </w:rPr>
        <w:tab/>
        <w:t xml:space="preserve">На Конкурс принимаются коллективные и индивидуальные работы, созданные участником/участниками Конкурса. В возрастной категории </w:t>
      </w:r>
      <w:r>
        <w:rPr>
          <w:sz w:val="26"/>
          <w:szCs w:val="26"/>
        </w:rPr>
        <w:br/>
        <w:t>«младшая группа» допускается помощь родителей в выполнении творческих работ.</w:t>
      </w:r>
    </w:p>
    <w:p w:rsidR="00DB5EAE" w:rsidRPr="00A526C0" w:rsidRDefault="00DB5EAE" w:rsidP="00DB5EAE">
      <w:pPr>
        <w:pStyle w:val="Standard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526C0">
        <w:rPr>
          <w:sz w:val="26"/>
          <w:szCs w:val="26"/>
        </w:rPr>
        <w:t>4.3.</w:t>
      </w:r>
      <w:r w:rsidRPr="00A526C0">
        <w:rPr>
          <w:sz w:val="26"/>
          <w:szCs w:val="26"/>
        </w:rPr>
        <w:tab/>
        <w:t>Экспертиза работ и награждение проводится по возрастным категориям:</w:t>
      </w:r>
    </w:p>
    <w:p w:rsidR="00DB5EAE" w:rsidRPr="00A526C0" w:rsidRDefault="00DB5EAE" w:rsidP="00DB5EAE">
      <w:pPr>
        <w:pStyle w:val="Standard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3E6C">
        <w:rPr>
          <w:sz w:val="26"/>
          <w:szCs w:val="26"/>
        </w:rPr>
        <w:t xml:space="preserve"> </w:t>
      </w:r>
      <w:r w:rsidRPr="00A526C0">
        <w:rPr>
          <w:sz w:val="26"/>
          <w:szCs w:val="26"/>
        </w:rPr>
        <w:t>младшая группа –</w:t>
      </w:r>
      <w:r w:rsidRPr="004C6E11">
        <w:rPr>
          <w:sz w:val="26"/>
          <w:szCs w:val="26"/>
        </w:rPr>
        <w:t xml:space="preserve"> </w:t>
      </w:r>
      <w:r w:rsidRPr="00A526C0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4C6E11">
        <w:rPr>
          <w:sz w:val="26"/>
          <w:szCs w:val="26"/>
        </w:rPr>
        <w:t xml:space="preserve">– </w:t>
      </w:r>
      <w:r w:rsidRPr="00A526C0">
        <w:rPr>
          <w:sz w:val="26"/>
          <w:szCs w:val="26"/>
        </w:rPr>
        <w:t>10 лет;</w:t>
      </w:r>
    </w:p>
    <w:p w:rsidR="00DB5EAE" w:rsidRPr="00A526C0" w:rsidRDefault="00DB5EAE" w:rsidP="00DB5EAE">
      <w:pPr>
        <w:pStyle w:val="Standard"/>
        <w:tabs>
          <w:tab w:val="left" w:pos="1134"/>
        </w:tabs>
        <w:ind w:left="567"/>
        <w:jc w:val="both"/>
        <w:rPr>
          <w:sz w:val="26"/>
          <w:szCs w:val="26"/>
        </w:rPr>
      </w:pPr>
      <w:r w:rsidRPr="00A526C0">
        <w:rPr>
          <w:sz w:val="26"/>
          <w:szCs w:val="26"/>
        </w:rPr>
        <w:t xml:space="preserve">- средняя группа –11 </w:t>
      </w:r>
      <w:r>
        <w:rPr>
          <w:sz w:val="26"/>
          <w:szCs w:val="26"/>
        </w:rPr>
        <w:t>–</w:t>
      </w:r>
      <w:r w:rsidRPr="00A526C0">
        <w:rPr>
          <w:sz w:val="26"/>
          <w:szCs w:val="26"/>
        </w:rPr>
        <w:t xml:space="preserve"> 14 лет;</w:t>
      </w:r>
    </w:p>
    <w:p w:rsidR="00DB5EAE" w:rsidRPr="00A526C0" w:rsidRDefault="00DB5EAE" w:rsidP="00DB5EAE">
      <w:pPr>
        <w:pStyle w:val="Standard"/>
        <w:tabs>
          <w:tab w:val="left" w:pos="113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старшая группа – </w:t>
      </w:r>
      <w:r w:rsidRPr="00A526C0">
        <w:rPr>
          <w:sz w:val="26"/>
          <w:szCs w:val="26"/>
        </w:rPr>
        <w:t xml:space="preserve">15 </w:t>
      </w:r>
      <w:r>
        <w:rPr>
          <w:sz w:val="26"/>
          <w:szCs w:val="26"/>
        </w:rPr>
        <w:t>–</w:t>
      </w:r>
      <w:r w:rsidRPr="00A526C0">
        <w:rPr>
          <w:sz w:val="26"/>
          <w:szCs w:val="26"/>
        </w:rPr>
        <w:t xml:space="preserve"> 18 лет.</w:t>
      </w:r>
    </w:p>
    <w:p w:rsidR="00DB5EAE" w:rsidRDefault="00DB5EAE" w:rsidP="00DB5EAE">
      <w:pPr>
        <w:pStyle w:val="Standard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>
        <w:rPr>
          <w:sz w:val="26"/>
          <w:szCs w:val="26"/>
        </w:rPr>
        <w:tab/>
      </w:r>
      <w:r w:rsidRPr="00A526C0">
        <w:rPr>
          <w:sz w:val="26"/>
          <w:szCs w:val="26"/>
        </w:rPr>
        <w:t xml:space="preserve">В каждой возрастной группе определяются победитель и призёры, занявшие </w:t>
      </w:r>
      <w:r w:rsidRPr="00A526C0">
        <w:rPr>
          <w:sz w:val="26"/>
          <w:szCs w:val="26"/>
          <w:lang w:val="en-US"/>
        </w:rPr>
        <w:t>II</w:t>
      </w:r>
      <w:r w:rsidRPr="00A526C0">
        <w:rPr>
          <w:sz w:val="26"/>
          <w:szCs w:val="26"/>
        </w:rPr>
        <w:t xml:space="preserve"> и </w:t>
      </w:r>
      <w:r w:rsidRPr="00A526C0">
        <w:rPr>
          <w:sz w:val="26"/>
          <w:szCs w:val="26"/>
          <w:lang w:val="en-US"/>
        </w:rPr>
        <w:t>III</w:t>
      </w:r>
      <w:r w:rsidRPr="00A526C0">
        <w:rPr>
          <w:sz w:val="26"/>
          <w:szCs w:val="26"/>
        </w:rPr>
        <w:t xml:space="preserve"> место.</w:t>
      </w:r>
    </w:p>
    <w:p w:rsidR="00DB5EAE" w:rsidRDefault="00DB5EAE" w:rsidP="00DB5EAE">
      <w:pPr>
        <w:pStyle w:val="Standard"/>
        <w:tabs>
          <w:tab w:val="left" w:pos="0"/>
          <w:tab w:val="left" w:pos="1418"/>
        </w:tabs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4.5.</w:t>
      </w:r>
      <w:r>
        <w:rPr>
          <w:sz w:val="26"/>
          <w:szCs w:val="26"/>
        </w:rPr>
        <w:tab/>
      </w:r>
      <w:r w:rsidRPr="000951A1">
        <w:rPr>
          <w:sz w:val="26"/>
          <w:szCs w:val="26"/>
          <w:shd w:val="clear" w:color="auto" w:fill="FFFFFF"/>
        </w:rPr>
        <w:t xml:space="preserve">Участник Конкурса посредством предоставления своих персональных данных </w:t>
      </w:r>
      <w:r>
        <w:rPr>
          <w:sz w:val="26"/>
          <w:szCs w:val="26"/>
          <w:shd w:val="clear" w:color="auto" w:fill="FFFFFF"/>
        </w:rPr>
        <w:t>в Оргкомитет</w:t>
      </w:r>
      <w:r w:rsidRPr="000951A1">
        <w:rPr>
          <w:sz w:val="26"/>
          <w:szCs w:val="26"/>
          <w:shd w:val="clear" w:color="auto" w:fill="FFFFFF"/>
        </w:rPr>
        <w:t xml:space="preserve"> соглашается на их обработку со стороны </w:t>
      </w:r>
      <w:r>
        <w:rPr>
          <w:sz w:val="26"/>
          <w:szCs w:val="26"/>
          <w:shd w:val="clear" w:color="auto" w:fill="FFFFFF"/>
        </w:rPr>
        <w:t>музея-заповедника</w:t>
      </w:r>
      <w:r w:rsidRPr="000951A1">
        <w:rPr>
          <w:sz w:val="26"/>
          <w:szCs w:val="26"/>
          <w:shd w:val="clear" w:color="auto" w:fill="FFFFFF"/>
        </w:rPr>
        <w:t xml:space="preserve"> (как с использованием средств автоматизации, так и без использования таких средств) с целью участия в Конкурсе, проверки достоверности представленных сведений. Обработка персональных данных (за исключением хранения) прекращается </w:t>
      </w:r>
      <w:r>
        <w:rPr>
          <w:sz w:val="26"/>
          <w:szCs w:val="26"/>
          <w:shd w:val="clear" w:color="auto" w:fill="FFFFFF"/>
        </w:rPr>
        <w:br/>
      </w:r>
      <w:r w:rsidRPr="000951A1">
        <w:rPr>
          <w:sz w:val="26"/>
          <w:szCs w:val="26"/>
          <w:shd w:val="clear" w:color="auto" w:fill="FFFFFF"/>
        </w:rPr>
        <w:t xml:space="preserve">по достижении цели обработки. В случае объявления победителем участника, </w:t>
      </w:r>
      <w:r>
        <w:rPr>
          <w:sz w:val="26"/>
          <w:szCs w:val="26"/>
          <w:shd w:val="clear" w:color="auto" w:fill="FFFFFF"/>
        </w:rPr>
        <w:br/>
      </w:r>
      <w:r w:rsidRPr="000951A1">
        <w:rPr>
          <w:sz w:val="26"/>
          <w:szCs w:val="26"/>
          <w:shd w:val="clear" w:color="auto" w:fill="FFFFFF"/>
        </w:rPr>
        <w:t>не сообщившего данные, он нес</w:t>
      </w:r>
      <w:r>
        <w:rPr>
          <w:sz w:val="26"/>
          <w:szCs w:val="26"/>
          <w:shd w:val="clear" w:color="auto" w:fill="FFFFFF"/>
        </w:rPr>
        <w:t>ё</w:t>
      </w:r>
      <w:r w:rsidRPr="000951A1">
        <w:rPr>
          <w:sz w:val="26"/>
          <w:szCs w:val="26"/>
          <w:shd w:val="clear" w:color="auto" w:fill="FFFFFF"/>
        </w:rPr>
        <w:t>т риск последствий в виде невыдачи призов Орг</w:t>
      </w:r>
      <w:r>
        <w:rPr>
          <w:sz w:val="26"/>
          <w:szCs w:val="26"/>
          <w:shd w:val="clear" w:color="auto" w:fill="FFFFFF"/>
        </w:rPr>
        <w:t>комитетом</w:t>
      </w:r>
      <w:r w:rsidRPr="000951A1">
        <w:rPr>
          <w:sz w:val="26"/>
          <w:szCs w:val="26"/>
          <w:shd w:val="clear" w:color="auto" w:fill="FFFFFF"/>
        </w:rPr>
        <w:t xml:space="preserve">. Такое решение </w:t>
      </w:r>
      <w:r>
        <w:rPr>
          <w:sz w:val="26"/>
          <w:szCs w:val="26"/>
          <w:shd w:val="clear" w:color="auto" w:fill="FFFFFF"/>
        </w:rPr>
        <w:t xml:space="preserve">Оргкомитета </w:t>
      </w:r>
      <w:r w:rsidRPr="000951A1">
        <w:rPr>
          <w:sz w:val="26"/>
          <w:szCs w:val="26"/>
          <w:shd w:val="clear" w:color="auto" w:fill="FFFFFF"/>
        </w:rPr>
        <w:t>может быть обосновано сложностью его идентификации среди иных участников Конкурса.</w:t>
      </w:r>
    </w:p>
    <w:p w:rsidR="00DB5EAE" w:rsidRDefault="00DB5EAE" w:rsidP="00DB5EAE">
      <w:pPr>
        <w:pStyle w:val="Standard"/>
        <w:jc w:val="both"/>
        <w:rPr>
          <w:sz w:val="26"/>
          <w:szCs w:val="26"/>
        </w:rPr>
      </w:pPr>
    </w:p>
    <w:p w:rsidR="00DB5EAE" w:rsidRDefault="00DB5EAE" w:rsidP="00DB5EAE">
      <w:pPr>
        <w:pStyle w:val="a3"/>
        <w:tabs>
          <w:tab w:val="left" w:pos="567"/>
          <w:tab w:val="left" w:pos="1146"/>
        </w:tabs>
        <w:spacing w:before="0" w:after="0"/>
        <w:jc w:val="center"/>
      </w:pP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  <w:t>Номинации Конкурса</w:t>
      </w:r>
    </w:p>
    <w:p w:rsidR="00DB5EAE" w:rsidRDefault="00DB5EAE" w:rsidP="00DB5EAE">
      <w:pPr>
        <w:pStyle w:val="Standard"/>
        <w:tabs>
          <w:tab w:val="left" w:pos="0"/>
          <w:tab w:val="left" w:pos="1418"/>
        </w:tabs>
        <w:ind w:firstLine="567"/>
        <w:jc w:val="both"/>
        <w:rPr>
          <w:sz w:val="26"/>
          <w:szCs w:val="26"/>
        </w:rPr>
      </w:pPr>
    </w:p>
    <w:p w:rsidR="00DB5EAE" w:rsidRPr="00A201D3" w:rsidRDefault="00DB5EAE" w:rsidP="00DB5EAE">
      <w:pPr>
        <w:pStyle w:val="Standard"/>
        <w:tabs>
          <w:tab w:val="left" w:pos="0"/>
          <w:tab w:val="left" w:pos="1418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A201D3">
        <w:rPr>
          <w:b/>
          <w:sz w:val="26"/>
          <w:szCs w:val="26"/>
        </w:rPr>
        <w:t xml:space="preserve"> целях сохранения исторической памяти, в ознаменование 80-летия Победы в Великой Отечественной войне 1941-1945 годов</w:t>
      </w:r>
      <w:r>
        <w:rPr>
          <w:b/>
          <w:sz w:val="26"/>
          <w:szCs w:val="26"/>
        </w:rPr>
        <w:t>.</w:t>
      </w:r>
      <w:r w:rsidRPr="00A201D3">
        <w:rPr>
          <w:b/>
          <w:sz w:val="26"/>
          <w:szCs w:val="26"/>
        </w:rPr>
        <w:t xml:space="preserve"> </w:t>
      </w:r>
    </w:p>
    <w:p w:rsidR="00DB5EAE" w:rsidRDefault="00DB5EAE" w:rsidP="00DB5EAE">
      <w:pPr>
        <w:pStyle w:val="Standard"/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DB5EAE" w:rsidRDefault="00DB5EAE" w:rsidP="00DB5EAE">
      <w:pPr>
        <w:pStyle w:val="Standard"/>
        <w:tabs>
          <w:tab w:val="left" w:pos="0"/>
        </w:tabs>
        <w:ind w:firstLine="567"/>
        <w:jc w:val="both"/>
        <w:rPr>
          <w:sz w:val="26"/>
          <w:szCs w:val="26"/>
        </w:rPr>
      </w:pPr>
      <w:r w:rsidRPr="00A201D3">
        <w:rPr>
          <w:sz w:val="26"/>
          <w:szCs w:val="26"/>
        </w:rPr>
        <w:t>На Конкурс принимаются творческие работы, демонстрирующие значение лошадей в военные годы на протяжении всей истории Государства Российского, рассказывающие о подвиге советской кавалерии в годы Великой Отечественной войны</w:t>
      </w:r>
      <w:r>
        <w:rPr>
          <w:sz w:val="26"/>
          <w:szCs w:val="26"/>
        </w:rPr>
        <w:t>,</w:t>
      </w:r>
      <w:r w:rsidRPr="00A201D3">
        <w:rPr>
          <w:sz w:val="26"/>
          <w:szCs w:val="26"/>
        </w:rPr>
        <w:t xml:space="preserve"> отражающие роль лошадей в бытовой культуре русского народа. </w:t>
      </w:r>
    </w:p>
    <w:p w:rsidR="00DB5EAE" w:rsidRDefault="00DB5EAE" w:rsidP="00DB5EAE">
      <w:pPr>
        <w:pStyle w:val="Standard"/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DB5EAE" w:rsidRPr="0032700D" w:rsidRDefault="00DB5EAE" w:rsidP="00DB5EAE">
      <w:pPr>
        <w:pStyle w:val="Standard"/>
        <w:tabs>
          <w:tab w:val="left" w:pos="0"/>
          <w:tab w:val="left" w:pos="1418"/>
        </w:tabs>
        <w:ind w:left="1418" w:hanging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5.1.</w:t>
      </w:r>
      <w:r>
        <w:rPr>
          <w:b/>
          <w:sz w:val="26"/>
          <w:szCs w:val="26"/>
        </w:rPr>
        <w:tab/>
      </w:r>
      <w:r w:rsidRPr="0032700D">
        <w:rPr>
          <w:b/>
          <w:sz w:val="26"/>
          <w:szCs w:val="26"/>
        </w:rPr>
        <w:t xml:space="preserve">Номинация </w:t>
      </w:r>
      <w:r w:rsidRPr="0032700D">
        <w:rPr>
          <w:b/>
          <w:sz w:val="26"/>
          <w:szCs w:val="26"/>
          <w:lang w:val="en-US"/>
        </w:rPr>
        <w:t>I</w:t>
      </w:r>
      <w:r w:rsidRPr="0032700D">
        <w:rPr>
          <w:b/>
          <w:sz w:val="26"/>
          <w:szCs w:val="26"/>
        </w:rPr>
        <w:t xml:space="preserve"> «Мы рисуем лошадь».</w:t>
      </w:r>
    </w:p>
    <w:p w:rsidR="00DB5EAE" w:rsidRDefault="00DB5EAE" w:rsidP="00DB5EAE">
      <w:pPr>
        <w:pStyle w:val="Standard"/>
        <w:tabs>
          <w:tab w:val="left" w:pos="0"/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5.1.1.</w:t>
      </w:r>
      <w:r>
        <w:rPr>
          <w:sz w:val="26"/>
          <w:szCs w:val="26"/>
        </w:rPr>
        <w:tab/>
        <w:t>Участники предоставляют на рассмотрение профессиональному жюри</w:t>
      </w:r>
      <w:r w:rsidRPr="004941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Конкурса творческие </w:t>
      </w:r>
      <w:r w:rsidRPr="004941E8">
        <w:rPr>
          <w:sz w:val="26"/>
          <w:szCs w:val="26"/>
        </w:rPr>
        <w:t xml:space="preserve">работы, выполненные в различных техниках </w:t>
      </w:r>
      <w:r>
        <w:rPr>
          <w:sz w:val="26"/>
          <w:szCs w:val="26"/>
        </w:rPr>
        <w:t xml:space="preserve">живописи </w:t>
      </w:r>
      <w:r>
        <w:rPr>
          <w:sz w:val="26"/>
          <w:szCs w:val="26"/>
        </w:rPr>
        <w:br/>
        <w:t>и графики. Рисунок</w:t>
      </w:r>
      <w:r w:rsidRPr="004941E8">
        <w:rPr>
          <w:sz w:val="26"/>
          <w:szCs w:val="26"/>
        </w:rPr>
        <w:t xml:space="preserve"> может иметь как горизонтальное, так и вертикальное расположение на листе формата А4</w:t>
      </w:r>
      <w:r>
        <w:rPr>
          <w:sz w:val="26"/>
          <w:szCs w:val="26"/>
        </w:rPr>
        <w:t>, А3 без паспарту.</w:t>
      </w:r>
    </w:p>
    <w:p w:rsidR="00DB5EAE" w:rsidRDefault="00DB5EAE" w:rsidP="00DB5EAE">
      <w:pPr>
        <w:pStyle w:val="Standard"/>
        <w:tabs>
          <w:tab w:val="left" w:pos="0"/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5.1.2. Количество</w:t>
      </w:r>
      <w:r w:rsidRPr="00306B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работ, представленных на Конкурс от одного участника, </w:t>
      </w:r>
      <w:r>
        <w:rPr>
          <w:sz w:val="26"/>
          <w:szCs w:val="26"/>
        </w:rPr>
        <w:br/>
        <w:t>не более 2 (двух) штук.</w:t>
      </w:r>
    </w:p>
    <w:p w:rsidR="00DB5EAE" w:rsidRPr="002D75D3" w:rsidRDefault="00DB5EAE" w:rsidP="00DB5EAE">
      <w:pPr>
        <w:pStyle w:val="Standard"/>
        <w:tabs>
          <w:tab w:val="left" w:pos="0"/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5.1.3.</w:t>
      </w:r>
      <w:r>
        <w:rPr>
          <w:sz w:val="26"/>
          <w:szCs w:val="26"/>
        </w:rPr>
        <w:tab/>
        <w:t xml:space="preserve">Представленные </w:t>
      </w:r>
      <w:r w:rsidRPr="002D75D3">
        <w:rPr>
          <w:sz w:val="26"/>
          <w:szCs w:val="26"/>
        </w:rPr>
        <w:t>на Конкурс работы должны соответствовать следующим критериям:</w:t>
      </w:r>
    </w:p>
    <w:p w:rsidR="00DB5EAE" w:rsidRPr="004941E8" w:rsidRDefault="00DB5EAE" w:rsidP="00DB5EAE">
      <w:pPr>
        <w:pStyle w:val="a4"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firstLine="522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4941E8">
        <w:rPr>
          <w:rFonts w:ascii="Times New Roman" w:hAnsi="Times New Roman"/>
          <w:sz w:val="26"/>
          <w:szCs w:val="26"/>
        </w:rPr>
        <w:t>соответствие теме Конкурса;</w:t>
      </w:r>
    </w:p>
    <w:p w:rsidR="00DB5EAE" w:rsidRDefault="00DB5EAE" w:rsidP="00DB5EAE">
      <w:pPr>
        <w:pStyle w:val="a4"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firstLine="522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оригинальность авторского замысла</w:t>
      </w:r>
      <w:r w:rsidRPr="004941E8">
        <w:rPr>
          <w:rFonts w:ascii="Times New Roman" w:hAnsi="Times New Roman"/>
          <w:sz w:val="26"/>
          <w:szCs w:val="26"/>
        </w:rPr>
        <w:t>;</w:t>
      </w:r>
    </w:p>
    <w:p w:rsidR="00DB5EAE" w:rsidRDefault="00DB5EAE" w:rsidP="00DB5EAE">
      <w:pPr>
        <w:pStyle w:val="a4"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firstLine="522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сложность композиционного решения;</w:t>
      </w:r>
    </w:p>
    <w:p w:rsidR="00DB5EAE" w:rsidRPr="004941E8" w:rsidRDefault="00DB5EAE" w:rsidP="00DB5EAE">
      <w:pPr>
        <w:pStyle w:val="a4"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firstLine="522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владение приёмами живописи и графики;</w:t>
      </w:r>
    </w:p>
    <w:p w:rsidR="00DB5EAE" w:rsidRDefault="00DB5EAE" w:rsidP="00DB5EAE">
      <w:pPr>
        <w:pStyle w:val="a4"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firstLine="522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4941E8">
        <w:rPr>
          <w:rFonts w:ascii="Times New Roman" w:hAnsi="Times New Roman"/>
          <w:sz w:val="26"/>
          <w:szCs w:val="26"/>
        </w:rPr>
        <w:t>творческий подход автора;</w:t>
      </w:r>
    </w:p>
    <w:p w:rsidR="00DB5EAE" w:rsidRPr="004941E8" w:rsidRDefault="00DB5EAE" w:rsidP="00DB5EAE">
      <w:pPr>
        <w:pStyle w:val="a4"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firstLine="522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аккуратность и качество выполненной работы;</w:t>
      </w:r>
    </w:p>
    <w:p w:rsidR="00DB5EAE" w:rsidRPr="007C1977" w:rsidRDefault="00DB5EAE" w:rsidP="00DB5EAE">
      <w:pPr>
        <w:pStyle w:val="a4"/>
        <w:numPr>
          <w:ilvl w:val="0"/>
          <w:numId w:val="3"/>
        </w:numPr>
        <w:tabs>
          <w:tab w:val="left" w:pos="851"/>
        </w:tabs>
        <w:autoSpaceDN/>
        <w:spacing w:after="0" w:line="240" w:lineRule="auto"/>
        <w:ind w:left="0" w:firstLine="1134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4941E8">
        <w:rPr>
          <w:rFonts w:ascii="Times New Roman" w:hAnsi="Times New Roman"/>
          <w:sz w:val="26"/>
          <w:szCs w:val="26"/>
        </w:rPr>
        <w:t xml:space="preserve">обязательно наличие этикетки </w:t>
      </w:r>
      <w:r>
        <w:rPr>
          <w:rFonts w:ascii="Times New Roman" w:hAnsi="Times New Roman"/>
          <w:sz w:val="26"/>
          <w:szCs w:val="26"/>
        </w:rPr>
        <w:t xml:space="preserve">с обратной стороны работы </w:t>
      </w:r>
      <w:r w:rsidRPr="004941E8">
        <w:rPr>
          <w:rFonts w:ascii="Times New Roman" w:hAnsi="Times New Roman"/>
          <w:sz w:val="26"/>
          <w:szCs w:val="26"/>
        </w:rPr>
        <w:t xml:space="preserve">со следующей информацией: название работы, </w:t>
      </w:r>
      <w:r>
        <w:rPr>
          <w:rFonts w:ascii="Times New Roman" w:hAnsi="Times New Roman"/>
          <w:sz w:val="26"/>
          <w:szCs w:val="26"/>
        </w:rPr>
        <w:t xml:space="preserve">фамилия, имя </w:t>
      </w:r>
      <w:r w:rsidRPr="004941E8">
        <w:rPr>
          <w:rFonts w:ascii="Times New Roman" w:hAnsi="Times New Roman"/>
          <w:sz w:val="26"/>
          <w:szCs w:val="26"/>
        </w:rPr>
        <w:t>автор</w:t>
      </w:r>
      <w:r>
        <w:rPr>
          <w:rFonts w:ascii="Times New Roman" w:hAnsi="Times New Roman"/>
          <w:sz w:val="26"/>
          <w:szCs w:val="26"/>
        </w:rPr>
        <w:t>а</w:t>
      </w:r>
      <w:r w:rsidRPr="004941E8">
        <w:rPr>
          <w:rFonts w:ascii="Times New Roman" w:hAnsi="Times New Roman"/>
          <w:sz w:val="26"/>
          <w:szCs w:val="26"/>
        </w:rPr>
        <w:t>, возраст, наименование учебного</w:t>
      </w:r>
      <w:r>
        <w:rPr>
          <w:rFonts w:ascii="Times New Roman" w:hAnsi="Times New Roman"/>
          <w:sz w:val="26"/>
          <w:szCs w:val="26"/>
        </w:rPr>
        <w:t xml:space="preserve"> заведения, ФИО руководителя, контактный телефон участника </w:t>
      </w:r>
      <w:r>
        <w:rPr>
          <w:rFonts w:ascii="Times New Roman" w:hAnsi="Times New Roman"/>
          <w:sz w:val="26"/>
          <w:szCs w:val="26"/>
        </w:rPr>
        <w:br/>
        <w:t>или руководителя.</w:t>
      </w:r>
    </w:p>
    <w:p w:rsidR="00DB5EAE" w:rsidRPr="00C76D82" w:rsidRDefault="00DB5EAE" w:rsidP="00DB5EAE">
      <w:pPr>
        <w:pStyle w:val="Standard"/>
        <w:tabs>
          <w:tab w:val="left" w:pos="1418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5.2.</w:t>
      </w:r>
      <w:r>
        <w:rPr>
          <w:b/>
          <w:sz w:val="26"/>
          <w:szCs w:val="26"/>
        </w:rPr>
        <w:tab/>
      </w:r>
      <w:r w:rsidRPr="00C76D82">
        <w:rPr>
          <w:b/>
          <w:sz w:val="26"/>
          <w:szCs w:val="26"/>
        </w:rPr>
        <w:t xml:space="preserve">Номинация </w:t>
      </w:r>
      <w:r w:rsidRPr="00C76D82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</w:t>
      </w:r>
      <w:r w:rsidRPr="00A201D3">
        <w:rPr>
          <w:b/>
          <w:sz w:val="26"/>
          <w:szCs w:val="26"/>
        </w:rPr>
        <w:t>«Коллаж «Кони на полях войны».</w:t>
      </w:r>
    </w:p>
    <w:p w:rsidR="00DB5EAE" w:rsidRDefault="00DB5EAE" w:rsidP="00DB5EAE">
      <w:pPr>
        <w:pStyle w:val="Standard"/>
        <w:tabs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5.2.1.</w:t>
      </w:r>
      <w:r w:rsidRPr="00886D32">
        <w:rPr>
          <w:sz w:val="26"/>
          <w:szCs w:val="26"/>
        </w:rPr>
        <w:tab/>
        <w:t xml:space="preserve">Участники предоставляют на рассмотрение профессиональному жюри Конкурса </w:t>
      </w:r>
      <w:r w:rsidRPr="00810623">
        <w:rPr>
          <w:sz w:val="26"/>
          <w:szCs w:val="26"/>
        </w:rPr>
        <w:t>коллажи</w:t>
      </w:r>
      <w:r w:rsidRPr="00886D32">
        <w:rPr>
          <w:sz w:val="26"/>
          <w:szCs w:val="26"/>
        </w:rPr>
        <w:t xml:space="preserve">, отражающие образ коня, выполненные </w:t>
      </w:r>
      <w:r>
        <w:rPr>
          <w:sz w:val="26"/>
          <w:szCs w:val="26"/>
        </w:rPr>
        <w:t>в техниках: фотоколлаж, коллаж-аппликация, смешанная техника:</w:t>
      </w:r>
    </w:p>
    <w:p w:rsidR="00DB5EAE" w:rsidRPr="00E4750E" w:rsidRDefault="00DB5EAE" w:rsidP="00DB5EAE">
      <w:pPr>
        <w:pStyle w:val="Standard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E86DD1">
        <w:rPr>
          <w:sz w:val="26"/>
          <w:szCs w:val="26"/>
          <w:u w:val="single"/>
        </w:rPr>
        <w:t>Фотоколлаж</w:t>
      </w:r>
      <w:r>
        <w:rPr>
          <w:sz w:val="26"/>
          <w:szCs w:val="26"/>
        </w:rPr>
        <w:t xml:space="preserve"> может быть выполнен на основе личных фотографий автора </w:t>
      </w:r>
      <w:r>
        <w:rPr>
          <w:sz w:val="26"/>
          <w:szCs w:val="26"/>
        </w:rPr>
        <w:br/>
        <w:t>или фотографий, взятых из других источников (участник К</w:t>
      </w:r>
      <w:r w:rsidRPr="00E86DD1">
        <w:rPr>
          <w:sz w:val="26"/>
          <w:szCs w:val="26"/>
        </w:rPr>
        <w:t xml:space="preserve">онкурса гарантирует, </w:t>
      </w:r>
      <w:r>
        <w:rPr>
          <w:sz w:val="26"/>
          <w:szCs w:val="26"/>
        </w:rPr>
        <w:br/>
      </w:r>
      <w:r w:rsidRPr="00E86DD1">
        <w:rPr>
          <w:sz w:val="26"/>
          <w:szCs w:val="26"/>
        </w:rPr>
        <w:t>что на</w:t>
      </w:r>
      <w:r>
        <w:rPr>
          <w:sz w:val="26"/>
          <w:szCs w:val="26"/>
        </w:rPr>
        <w:t>правляемые работы для участия в К</w:t>
      </w:r>
      <w:r w:rsidRPr="00E86DD1">
        <w:rPr>
          <w:sz w:val="26"/>
          <w:szCs w:val="26"/>
        </w:rPr>
        <w:t>онкурсе не</w:t>
      </w:r>
      <w:r>
        <w:rPr>
          <w:sz w:val="26"/>
          <w:szCs w:val="26"/>
        </w:rPr>
        <w:t xml:space="preserve"> нарушают авторские права) </w:t>
      </w:r>
      <w:r>
        <w:rPr>
          <w:sz w:val="26"/>
          <w:szCs w:val="26"/>
        </w:rPr>
        <w:br/>
        <w:t xml:space="preserve">в специальных программах: </w:t>
      </w:r>
      <w:r w:rsidRPr="00E4750E">
        <w:rPr>
          <w:sz w:val="26"/>
          <w:szCs w:val="26"/>
          <w:lang w:val="en-US"/>
        </w:rPr>
        <w:t>Photoshop</w:t>
      </w:r>
      <w:r w:rsidRPr="00E4750E">
        <w:rPr>
          <w:sz w:val="26"/>
          <w:szCs w:val="26"/>
        </w:rPr>
        <w:t xml:space="preserve">; </w:t>
      </w:r>
      <w:r w:rsidRPr="00E4750E">
        <w:rPr>
          <w:sz w:val="26"/>
          <w:szCs w:val="26"/>
          <w:lang w:val="en-US"/>
        </w:rPr>
        <w:t>CorelDraw</w:t>
      </w:r>
      <w:r w:rsidRPr="00E4750E">
        <w:rPr>
          <w:sz w:val="26"/>
          <w:szCs w:val="26"/>
        </w:rPr>
        <w:t xml:space="preserve">; </w:t>
      </w:r>
      <w:proofErr w:type="spellStart"/>
      <w:r w:rsidRPr="00E4750E">
        <w:rPr>
          <w:sz w:val="26"/>
          <w:szCs w:val="26"/>
          <w:lang w:val="en-US"/>
        </w:rPr>
        <w:t>Fotomix</w:t>
      </w:r>
      <w:proofErr w:type="spellEnd"/>
      <w:r w:rsidRPr="00E4750E">
        <w:rPr>
          <w:sz w:val="26"/>
          <w:szCs w:val="26"/>
        </w:rPr>
        <w:t xml:space="preserve">; </w:t>
      </w:r>
      <w:r w:rsidRPr="00E4750E">
        <w:rPr>
          <w:sz w:val="26"/>
          <w:szCs w:val="26"/>
          <w:lang w:val="en-US"/>
        </w:rPr>
        <w:t>Picture</w:t>
      </w:r>
      <w:r w:rsidRPr="00E4750E">
        <w:rPr>
          <w:sz w:val="26"/>
          <w:szCs w:val="26"/>
        </w:rPr>
        <w:t xml:space="preserve"> </w:t>
      </w:r>
      <w:r w:rsidRPr="00E4750E">
        <w:rPr>
          <w:sz w:val="26"/>
          <w:szCs w:val="26"/>
          <w:lang w:val="en-US"/>
        </w:rPr>
        <w:t>Collage</w:t>
      </w:r>
      <w:r w:rsidRPr="00E4750E">
        <w:rPr>
          <w:sz w:val="26"/>
          <w:szCs w:val="26"/>
        </w:rPr>
        <w:t xml:space="preserve"> </w:t>
      </w:r>
      <w:r w:rsidRPr="00E4750E">
        <w:rPr>
          <w:sz w:val="26"/>
          <w:szCs w:val="26"/>
          <w:lang w:val="en-US"/>
        </w:rPr>
        <w:t>Maker</w:t>
      </w:r>
      <w:r w:rsidRPr="00E4750E">
        <w:rPr>
          <w:sz w:val="26"/>
          <w:szCs w:val="26"/>
        </w:rPr>
        <w:t xml:space="preserve"> </w:t>
      </w:r>
      <w:r w:rsidRPr="00E4750E">
        <w:rPr>
          <w:sz w:val="26"/>
          <w:szCs w:val="26"/>
          <w:lang w:val="en-US"/>
        </w:rPr>
        <w:t>Free</w:t>
      </w:r>
      <w:r w:rsidRPr="00E4750E">
        <w:rPr>
          <w:sz w:val="26"/>
          <w:szCs w:val="26"/>
        </w:rPr>
        <w:t xml:space="preserve">, </w:t>
      </w:r>
      <w:r w:rsidRPr="00E4750E">
        <w:rPr>
          <w:sz w:val="26"/>
          <w:szCs w:val="26"/>
          <w:lang w:val="en-US"/>
        </w:rPr>
        <w:t>Picasa</w:t>
      </w:r>
      <w:r w:rsidRPr="00E4750E">
        <w:rPr>
          <w:sz w:val="26"/>
          <w:szCs w:val="26"/>
        </w:rPr>
        <w:t xml:space="preserve">, </w:t>
      </w:r>
      <w:proofErr w:type="spellStart"/>
      <w:r w:rsidRPr="00E4750E">
        <w:rPr>
          <w:sz w:val="26"/>
          <w:szCs w:val="26"/>
          <w:lang w:val="en-US"/>
        </w:rPr>
        <w:t>Photovisi</w:t>
      </w:r>
      <w:proofErr w:type="spellEnd"/>
      <w:r w:rsidRPr="00E4750E">
        <w:rPr>
          <w:sz w:val="26"/>
          <w:szCs w:val="26"/>
        </w:rPr>
        <w:t xml:space="preserve">, </w:t>
      </w:r>
      <w:proofErr w:type="spellStart"/>
      <w:r w:rsidRPr="00E4750E">
        <w:rPr>
          <w:sz w:val="26"/>
          <w:szCs w:val="26"/>
          <w:lang w:val="en-US"/>
        </w:rPr>
        <w:t>Photoscape</w:t>
      </w:r>
      <w:proofErr w:type="spellEnd"/>
      <w:r>
        <w:rPr>
          <w:sz w:val="26"/>
          <w:szCs w:val="26"/>
        </w:rPr>
        <w:t xml:space="preserve"> и др.</w:t>
      </w:r>
    </w:p>
    <w:p w:rsidR="00DB5EAE" w:rsidRDefault="00DB5EAE" w:rsidP="00DB5EAE">
      <w:pPr>
        <w:pStyle w:val="Standard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1E54F9">
        <w:rPr>
          <w:sz w:val="26"/>
          <w:szCs w:val="26"/>
          <w:u w:val="single"/>
        </w:rPr>
        <w:t>Коллаж-аппликация</w:t>
      </w:r>
      <w:r>
        <w:rPr>
          <w:sz w:val="26"/>
          <w:szCs w:val="26"/>
        </w:rPr>
        <w:t xml:space="preserve"> может быть выполнен ручным способом из бумаги, журнальных вырезок, ткани, кожи;</w:t>
      </w:r>
    </w:p>
    <w:p w:rsidR="00DB5EAE" w:rsidRPr="00220658" w:rsidRDefault="00DB5EAE" w:rsidP="00DB5EAE">
      <w:pPr>
        <w:pStyle w:val="Standard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220658">
        <w:rPr>
          <w:sz w:val="26"/>
          <w:szCs w:val="26"/>
          <w:u w:val="single"/>
        </w:rPr>
        <w:t>Смешанная техника</w:t>
      </w:r>
      <w:r w:rsidRPr="00220658">
        <w:rPr>
          <w:sz w:val="26"/>
          <w:szCs w:val="26"/>
        </w:rPr>
        <w:t xml:space="preserve"> подразумевает использование различных техник, форм </w:t>
      </w:r>
      <w:r>
        <w:rPr>
          <w:sz w:val="26"/>
          <w:szCs w:val="26"/>
        </w:rPr>
        <w:br/>
      </w:r>
      <w:r w:rsidRPr="00220658">
        <w:rPr>
          <w:sz w:val="26"/>
          <w:szCs w:val="26"/>
        </w:rPr>
        <w:t xml:space="preserve">и материалов при изготовлении </w:t>
      </w:r>
      <w:r>
        <w:rPr>
          <w:sz w:val="26"/>
          <w:szCs w:val="26"/>
        </w:rPr>
        <w:t>коллажа.</w:t>
      </w:r>
    </w:p>
    <w:p w:rsidR="00DB5EAE" w:rsidRPr="00886D32" w:rsidRDefault="00DB5EAE" w:rsidP="00DB5EAE">
      <w:pPr>
        <w:pStyle w:val="Standard"/>
        <w:tabs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5.2.2.</w:t>
      </w:r>
      <w:r w:rsidRPr="00220658">
        <w:rPr>
          <w:sz w:val="26"/>
          <w:szCs w:val="26"/>
        </w:rPr>
        <w:tab/>
        <w:t>На Конкурс принимаются индивидуальные и коллективные (выполненные совместно классом, гр</w:t>
      </w:r>
      <w:r>
        <w:rPr>
          <w:sz w:val="26"/>
          <w:szCs w:val="26"/>
        </w:rPr>
        <w:t>уппой, студией, семьёй) работы.</w:t>
      </w:r>
    </w:p>
    <w:p w:rsidR="00DB5EAE" w:rsidRDefault="00DB5EAE" w:rsidP="00DB5EAE">
      <w:pPr>
        <w:pStyle w:val="Standard"/>
        <w:tabs>
          <w:tab w:val="left" w:pos="1418"/>
        </w:tabs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5.2.3.</w:t>
      </w:r>
      <w:r>
        <w:rPr>
          <w:sz w:val="26"/>
          <w:szCs w:val="26"/>
        </w:rPr>
        <w:tab/>
        <w:t xml:space="preserve">С обратной стороны </w:t>
      </w:r>
      <w:r>
        <w:rPr>
          <w:bCs/>
          <w:sz w:val="26"/>
          <w:szCs w:val="26"/>
        </w:rPr>
        <w:t>коллажа</w:t>
      </w:r>
      <w:r w:rsidRPr="00915363">
        <w:rPr>
          <w:bCs/>
          <w:sz w:val="26"/>
          <w:szCs w:val="26"/>
        </w:rPr>
        <w:t xml:space="preserve"> обязательно наличие этикетки </w:t>
      </w:r>
      <w:r>
        <w:rPr>
          <w:bCs/>
          <w:sz w:val="26"/>
          <w:szCs w:val="26"/>
        </w:rPr>
        <w:br/>
      </w:r>
      <w:r w:rsidRPr="00915363">
        <w:rPr>
          <w:bCs/>
          <w:sz w:val="26"/>
          <w:szCs w:val="26"/>
        </w:rPr>
        <w:t>со следующей информацией: фамилия, имя автора, возраст, правильное наименование образовательного учреждения; фамилия, имя отчество руководителя (если есть), контактный телефон</w:t>
      </w:r>
      <w:r>
        <w:rPr>
          <w:bCs/>
          <w:sz w:val="26"/>
          <w:szCs w:val="26"/>
        </w:rPr>
        <w:t>.</w:t>
      </w:r>
    </w:p>
    <w:p w:rsidR="00DB5EAE" w:rsidRPr="003F47F6" w:rsidRDefault="00DB5EAE" w:rsidP="00DB5EAE">
      <w:pPr>
        <w:pStyle w:val="Standard"/>
        <w:tabs>
          <w:tab w:val="left" w:pos="1418"/>
        </w:tabs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5.2</w:t>
      </w:r>
      <w:r w:rsidRPr="00886D32">
        <w:rPr>
          <w:sz w:val="26"/>
          <w:szCs w:val="26"/>
        </w:rPr>
        <w:t>.4.</w:t>
      </w:r>
      <w:r w:rsidRPr="00886D32">
        <w:rPr>
          <w:sz w:val="26"/>
          <w:szCs w:val="26"/>
        </w:rPr>
        <w:tab/>
      </w:r>
      <w:r w:rsidRPr="00886D32">
        <w:rPr>
          <w:bCs/>
          <w:sz w:val="26"/>
          <w:szCs w:val="26"/>
        </w:rPr>
        <w:t>Представленные на Конкурс работы должны соответствовать следующим критериям:</w:t>
      </w:r>
    </w:p>
    <w:p w:rsidR="00DB5EAE" w:rsidRPr="00886D32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26"/>
          <w:szCs w:val="26"/>
        </w:rPr>
      </w:pPr>
      <w:r w:rsidRPr="00886D32">
        <w:rPr>
          <w:sz w:val="26"/>
          <w:szCs w:val="26"/>
        </w:rPr>
        <w:t>соответствие содержания теме, заданной в номинации;</w:t>
      </w:r>
    </w:p>
    <w:p w:rsidR="00DB5EAE" w:rsidRPr="00886D32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26"/>
          <w:szCs w:val="26"/>
        </w:rPr>
      </w:pPr>
      <w:r w:rsidRPr="00886D32">
        <w:rPr>
          <w:sz w:val="26"/>
          <w:szCs w:val="26"/>
        </w:rPr>
        <w:t>композиционная целостность;</w:t>
      </w:r>
    </w:p>
    <w:p w:rsidR="00DB5EAE" w:rsidRPr="00886D32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ind w:left="0" w:firstLine="927"/>
        <w:jc w:val="both"/>
        <w:rPr>
          <w:sz w:val="26"/>
          <w:szCs w:val="26"/>
        </w:rPr>
      </w:pPr>
      <w:r w:rsidRPr="00886D32">
        <w:rPr>
          <w:sz w:val="26"/>
          <w:szCs w:val="26"/>
        </w:rPr>
        <w:t>владение приёмами и художественно-выразительными средствами языка;</w:t>
      </w:r>
    </w:p>
    <w:p w:rsidR="00DB5EAE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26"/>
          <w:szCs w:val="26"/>
        </w:rPr>
      </w:pPr>
      <w:r w:rsidRPr="00886D32">
        <w:rPr>
          <w:sz w:val="26"/>
          <w:szCs w:val="26"/>
        </w:rPr>
        <w:t>творческий подход автора;</w:t>
      </w:r>
    </w:p>
    <w:p w:rsidR="00DB5EAE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аккуратность и качество выполненной работы;</w:t>
      </w:r>
    </w:p>
    <w:p w:rsidR="00DB5EAE" w:rsidRDefault="00DB5EAE" w:rsidP="00DB5EAE">
      <w:pPr>
        <w:pStyle w:val="Standard"/>
        <w:tabs>
          <w:tab w:val="left" w:pos="1418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5.2.5.</w:t>
      </w:r>
      <w:r>
        <w:rPr>
          <w:color w:val="000000"/>
          <w:sz w:val="26"/>
          <w:szCs w:val="26"/>
        </w:rPr>
        <w:tab/>
      </w:r>
      <w:r w:rsidRPr="0002396F">
        <w:rPr>
          <w:color w:val="000000"/>
          <w:sz w:val="26"/>
          <w:szCs w:val="26"/>
        </w:rPr>
        <w:t>Участники предоставляют коллажи в горизонтальном или вертикальном исполнении</w:t>
      </w:r>
      <w:r>
        <w:rPr>
          <w:color w:val="000000"/>
          <w:sz w:val="26"/>
          <w:szCs w:val="26"/>
        </w:rPr>
        <w:t>, в</w:t>
      </w:r>
      <w:r w:rsidRPr="000239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формате</w:t>
      </w:r>
      <w:r w:rsidRPr="0002396F">
        <w:rPr>
          <w:color w:val="000000"/>
          <w:sz w:val="26"/>
          <w:szCs w:val="26"/>
        </w:rPr>
        <w:t xml:space="preserve"> А4 (210х297</w:t>
      </w:r>
      <w:r>
        <w:rPr>
          <w:color w:val="000000"/>
          <w:sz w:val="26"/>
          <w:szCs w:val="26"/>
        </w:rPr>
        <w:t xml:space="preserve"> мм</w:t>
      </w:r>
      <w:r w:rsidRPr="0002396F">
        <w:rPr>
          <w:color w:val="000000"/>
          <w:sz w:val="26"/>
          <w:szCs w:val="26"/>
        </w:rPr>
        <w:t>) и А3 (297х420 мм)</w:t>
      </w:r>
      <w:r>
        <w:rPr>
          <w:color w:val="000000"/>
          <w:sz w:val="26"/>
          <w:szCs w:val="26"/>
        </w:rPr>
        <w:t>,</w:t>
      </w:r>
      <w:r w:rsidRPr="0002396F">
        <w:rPr>
          <w:color w:val="000000"/>
          <w:sz w:val="26"/>
          <w:szCs w:val="26"/>
        </w:rPr>
        <w:t xml:space="preserve"> без паспарту</w:t>
      </w:r>
      <w:r>
        <w:rPr>
          <w:color w:val="000000"/>
          <w:sz w:val="26"/>
          <w:szCs w:val="26"/>
        </w:rPr>
        <w:t>. Ф</w:t>
      </w:r>
      <w:r w:rsidRPr="0002396F">
        <w:rPr>
          <w:color w:val="000000"/>
          <w:sz w:val="26"/>
          <w:szCs w:val="26"/>
        </w:rPr>
        <w:t>отоколлажи должны</w:t>
      </w:r>
      <w:r>
        <w:rPr>
          <w:color w:val="000000"/>
          <w:sz w:val="26"/>
          <w:szCs w:val="26"/>
        </w:rPr>
        <w:t xml:space="preserve"> быть распечатаны на фотобумаге.</w:t>
      </w:r>
    </w:p>
    <w:p w:rsidR="00DB5EAE" w:rsidRPr="00E47BC2" w:rsidRDefault="00DB5EAE" w:rsidP="00DB5EAE">
      <w:pPr>
        <w:pStyle w:val="Standard"/>
        <w:tabs>
          <w:tab w:val="left" w:pos="1418"/>
        </w:tabs>
        <w:ind w:firstLine="567"/>
        <w:jc w:val="both"/>
        <w:rPr>
          <w:b/>
          <w:color w:val="FF0000"/>
          <w:sz w:val="26"/>
          <w:szCs w:val="26"/>
        </w:rPr>
      </w:pPr>
      <w:r>
        <w:rPr>
          <w:b/>
          <w:color w:val="000000"/>
          <w:sz w:val="26"/>
          <w:szCs w:val="26"/>
        </w:rPr>
        <w:t>5.3</w:t>
      </w:r>
      <w:r w:rsidRPr="00B67B64"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 w:rsidRPr="0033339E">
        <w:rPr>
          <w:b/>
          <w:sz w:val="26"/>
          <w:szCs w:val="26"/>
        </w:rPr>
        <w:t xml:space="preserve">Номинация </w:t>
      </w:r>
      <w:r w:rsidRPr="0033339E">
        <w:rPr>
          <w:b/>
          <w:sz w:val="26"/>
          <w:szCs w:val="26"/>
          <w:lang w:val="en-US"/>
        </w:rPr>
        <w:t>III</w:t>
      </w:r>
      <w:r w:rsidRPr="0033339E">
        <w:rPr>
          <w:b/>
          <w:sz w:val="26"/>
          <w:szCs w:val="26"/>
        </w:rPr>
        <w:t xml:space="preserve"> </w:t>
      </w:r>
      <w:r w:rsidRPr="00A201D3">
        <w:rPr>
          <w:b/>
          <w:sz w:val="26"/>
          <w:szCs w:val="26"/>
        </w:rPr>
        <w:t>«Верный конь: с ним и в воду, и в огонь»</w:t>
      </w:r>
    </w:p>
    <w:p w:rsidR="00DB5EAE" w:rsidRDefault="00DB5EAE" w:rsidP="00DB5EAE">
      <w:pPr>
        <w:pStyle w:val="Standard"/>
        <w:tabs>
          <w:tab w:val="left" w:pos="1418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5.3.1.</w:t>
      </w:r>
      <w:r>
        <w:rPr>
          <w:sz w:val="26"/>
          <w:szCs w:val="26"/>
        </w:rPr>
        <w:tab/>
        <w:t>Участники предоставляют эссе на заданную тему.</w:t>
      </w:r>
    </w:p>
    <w:p w:rsidR="00DB5EAE" w:rsidRDefault="00DB5EAE" w:rsidP="00DB5EAE">
      <w:pPr>
        <w:pStyle w:val="Standard"/>
        <w:tabs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5.3.2.</w:t>
      </w:r>
      <w:r>
        <w:rPr>
          <w:sz w:val="26"/>
          <w:szCs w:val="26"/>
        </w:rPr>
        <w:tab/>
        <w:t>На титульном листе указывается: название работы, фамилия, имя автора, возраст, правильное наименование образовательного учреждения, фамилия, имя, отчество руководителя (если есть), контактный телефон.</w:t>
      </w:r>
    </w:p>
    <w:p w:rsidR="00DB5EAE" w:rsidRDefault="00DB5EAE" w:rsidP="00DB5EAE">
      <w:pPr>
        <w:pStyle w:val="Standard"/>
        <w:tabs>
          <w:tab w:val="left" w:pos="1418"/>
        </w:tabs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5.3.3.</w:t>
      </w:r>
      <w:r>
        <w:rPr>
          <w:sz w:val="26"/>
          <w:szCs w:val="26"/>
        </w:rPr>
        <w:tab/>
      </w:r>
      <w:r>
        <w:rPr>
          <w:bCs/>
          <w:sz w:val="26"/>
          <w:szCs w:val="26"/>
        </w:rPr>
        <w:t>Представленные на Конкурс работы должны соответствовать следующим критериям:</w:t>
      </w:r>
    </w:p>
    <w:p w:rsidR="00DB5EAE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содержания теме, заданной в номинации;</w:t>
      </w:r>
    </w:p>
    <w:p w:rsidR="00DB5EAE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композиционная целостность;</w:t>
      </w:r>
    </w:p>
    <w:p w:rsidR="00DB5EAE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26"/>
          <w:szCs w:val="26"/>
        </w:rPr>
      </w:pPr>
      <w:r w:rsidRPr="00B67B64">
        <w:rPr>
          <w:sz w:val="26"/>
          <w:szCs w:val="26"/>
        </w:rPr>
        <w:t>владение приёмами и художественно-выразительными средствами языка;</w:t>
      </w:r>
    </w:p>
    <w:p w:rsidR="00DB5EAE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26"/>
          <w:szCs w:val="26"/>
        </w:rPr>
      </w:pPr>
      <w:r w:rsidRPr="00B67B64">
        <w:rPr>
          <w:sz w:val="26"/>
          <w:szCs w:val="26"/>
        </w:rPr>
        <w:t>творческий подход автора;</w:t>
      </w:r>
    </w:p>
    <w:p w:rsidR="00DB5EAE" w:rsidRPr="00ED18CF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26"/>
          <w:szCs w:val="26"/>
        </w:rPr>
      </w:pPr>
      <w:r w:rsidRPr="00ED18CF">
        <w:rPr>
          <w:sz w:val="26"/>
          <w:szCs w:val="26"/>
        </w:rPr>
        <w:t>размер – не более 1-2 листа формата А4;</w:t>
      </w:r>
    </w:p>
    <w:p w:rsidR="00DB5EAE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26"/>
          <w:szCs w:val="26"/>
        </w:rPr>
      </w:pPr>
      <w:r w:rsidRPr="00B67B64">
        <w:rPr>
          <w:sz w:val="26"/>
          <w:szCs w:val="26"/>
        </w:rPr>
        <w:t xml:space="preserve">шрифт – </w:t>
      </w:r>
      <w:r w:rsidRPr="00B67B64">
        <w:rPr>
          <w:sz w:val="26"/>
          <w:szCs w:val="26"/>
          <w:lang w:val="en-US"/>
        </w:rPr>
        <w:t>Times</w:t>
      </w:r>
      <w:r w:rsidRPr="00B67B64">
        <w:rPr>
          <w:sz w:val="26"/>
          <w:szCs w:val="26"/>
        </w:rPr>
        <w:t xml:space="preserve"> </w:t>
      </w:r>
      <w:r w:rsidRPr="00B67B64">
        <w:rPr>
          <w:sz w:val="26"/>
          <w:szCs w:val="26"/>
          <w:lang w:val="en-US"/>
        </w:rPr>
        <w:t>New</w:t>
      </w:r>
      <w:r w:rsidRPr="00B67B64">
        <w:rPr>
          <w:sz w:val="26"/>
          <w:szCs w:val="26"/>
        </w:rPr>
        <w:t xml:space="preserve"> </w:t>
      </w:r>
      <w:r w:rsidRPr="00B67B64">
        <w:rPr>
          <w:sz w:val="26"/>
          <w:szCs w:val="26"/>
          <w:lang w:val="en-US"/>
        </w:rPr>
        <w:t>Roman</w:t>
      </w:r>
      <w:r w:rsidRPr="00B67B64">
        <w:rPr>
          <w:sz w:val="26"/>
          <w:szCs w:val="26"/>
        </w:rPr>
        <w:t>, 14 с полуторным интервалом;</w:t>
      </w:r>
    </w:p>
    <w:p w:rsidR="00DB5EAE" w:rsidRPr="00B67B64" w:rsidRDefault="00DB5EAE" w:rsidP="00DB5EAE">
      <w:pPr>
        <w:pStyle w:val="Standard"/>
        <w:numPr>
          <w:ilvl w:val="0"/>
          <w:numId w:val="4"/>
        </w:numPr>
        <w:tabs>
          <w:tab w:val="left" w:pos="0"/>
        </w:tabs>
        <w:jc w:val="both"/>
        <w:rPr>
          <w:sz w:val="26"/>
          <w:szCs w:val="26"/>
        </w:rPr>
      </w:pPr>
      <w:r w:rsidRPr="00B67B64">
        <w:rPr>
          <w:sz w:val="26"/>
          <w:szCs w:val="26"/>
        </w:rPr>
        <w:t>выравнивание текста по ширине.</w:t>
      </w:r>
    </w:p>
    <w:p w:rsidR="00DB5EAE" w:rsidRPr="00B040B4" w:rsidRDefault="00DB5EAE" w:rsidP="00DB5EAE">
      <w:pPr>
        <w:pStyle w:val="Standard"/>
        <w:jc w:val="both"/>
        <w:rPr>
          <w:sz w:val="26"/>
          <w:szCs w:val="26"/>
        </w:rPr>
      </w:pPr>
    </w:p>
    <w:p w:rsidR="00DB5EAE" w:rsidRDefault="00DB5EAE" w:rsidP="00DB5EAE">
      <w:pPr>
        <w:pStyle w:val="a3"/>
        <w:tabs>
          <w:tab w:val="left" w:pos="567"/>
        </w:tabs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</w:t>
      </w: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  <w:t>Сроки проведения и этапы Конкурса</w:t>
      </w:r>
    </w:p>
    <w:p w:rsidR="00DB5EAE" w:rsidRDefault="00DB5EAE" w:rsidP="00DB5EAE">
      <w:pPr>
        <w:pStyle w:val="a3"/>
        <w:spacing w:after="0"/>
        <w:ind w:left="567"/>
        <w:jc w:val="center"/>
        <w:rPr>
          <w:b/>
          <w:bCs/>
          <w:sz w:val="26"/>
          <w:szCs w:val="26"/>
        </w:rPr>
      </w:pPr>
    </w:p>
    <w:p w:rsidR="00DB5EAE" w:rsidRPr="00DB7CFB" w:rsidRDefault="00DB5EAE" w:rsidP="00DB5EAE">
      <w:pPr>
        <w:pStyle w:val="Standard"/>
        <w:spacing w:before="100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6.1.</w:t>
      </w:r>
      <w:r>
        <w:rPr>
          <w:sz w:val="26"/>
          <w:szCs w:val="26"/>
        </w:rPr>
        <w:tab/>
      </w:r>
      <w:r w:rsidRPr="00B67B64">
        <w:rPr>
          <w:sz w:val="26"/>
          <w:szCs w:val="26"/>
        </w:rPr>
        <w:t xml:space="preserve">Общие сроки проведения Конкурса </w:t>
      </w:r>
      <w:r>
        <w:rPr>
          <w:sz w:val="26"/>
          <w:szCs w:val="26"/>
        </w:rPr>
        <w:t xml:space="preserve">– </w:t>
      </w:r>
      <w:r w:rsidRPr="00B67B64">
        <w:rPr>
          <w:sz w:val="26"/>
          <w:szCs w:val="26"/>
        </w:rPr>
        <w:t xml:space="preserve">с </w:t>
      </w:r>
      <w:r w:rsidRPr="001B472E">
        <w:rPr>
          <w:sz w:val="26"/>
          <w:szCs w:val="26"/>
        </w:rPr>
        <w:t>24 апреля по 7 сентября 2025 года.</w:t>
      </w:r>
    </w:p>
    <w:p w:rsidR="00DB5EAE" w:rsidRPr="001B472E" w:rsidRDefault="00DB5EAE" w:rsidP="00DB5EAE">
      <w:pPr>
        <w:pStyle w:val="Standard"/>
        <w:tabs>
          <w:tab w:val="left" w:pos="0"/>
          <w:tab w:val="left" w:pos="426"/>
        </w:tabs>
        <w:spacing w:before="100"/>
        <w:ind w:left="567"/>
        <w:jc w:val="both"/>
      </w:pPr>
      <w:r w:rsidRPr="00A0021D">
        <w:rPr>
          <w:b/>
          <w:sz w:val="26"/>
          <w:szCs w:val="26"/>
        </w:rPr>
        <w:t>24 апреля 2025 года</w:t>
      </w:r>
      <w:r w:rsidRPr="001B472E">
        <w:rPr>
          <w:sz w:val="26"/>
          <w:szCs w:val="26"/>
        </w:rPr>
        <w:t xml:space="preserve"> – объявление Конкурса.</w:t>
      </w:r>
    </w:p>
    <w:p w:rsidR="00DB5EAE" w:rsidRPr="00A0021D" w:rsidRDefault="00DB5EAE" w:rsidP="00DB5EAE">
      <w:pPr>
        <w:pStyle w:val="Standard"/>
        <w:tabs>
          <w:tab w:val="left" w:pos="993"/>
        </w:tabs>
        <w:spacing w:before="100"/>
        <w:ind w:firstLine="567"/>
        <w:jc w:val="both"/>
      </w:pPr>
      <w:r w:rsidRPr="00A0021D">
        <w:rPr>
          <w:b/>
          <w:sz w:val="26"/>
          <w:szCs w:val="26"/>
        </w:rPr>
        <w:t xml:space="preserve">24 апреля </w:t>
      </w:r>
      <w:r w:rsidRPr="00E758C3">
        <w:rPr>
          <w:b/>
          <w:sz w:val="26"/>
          <w:szCs w:val="26"/>
        </w:rPr>
        <w:t>–</w:t>
      </w:r>
      <w:r w:rsidRPr="00A0021D">
        <w:rPr>
          <w:b/>
          <w:sz w:val="26"/>
          <w:szCs w:val="26"/>
        </w:rPr>
        <w:t xml:space="preserve"> 22 августа 2025 года</w:t>
      </w:r>
      <w:r w:rsidRPr="00A0021D">
        <w:rPr>
          <w:sz w:val="26"/>
          <w:szCs w:val="26"/>
        </w:rPr>
        <w:t xml:space="preserve"> – приём заявок (Приложение № 1 данного Положения) и материалов для участия в Конкурсе.</w:t>
      </w:r>
    </w:p>
    <w:p w:rsidR="00DB5EAE" w:rsidRPr="00A0021D" w:rsidRDefault="00DB5EAE" w:rsidP="00DB5EAE">
      <w:pPr>
        <w:pStyle w:val="Standard"/>
        <w:tabs>
          <w:tab w:val="left" w:pos="0"/>
          <w:tab w:val="left" w:pos="426"/>
        </w:tabs>
        <w:spacing w:before="100"/>
        <w:ind w:firstLine="567"/>
        <w:jc w:val="both"/>
      </w:pPr>
      <w:r w:rsidRPr="00A0021D">
        <w:rPr>
          <w:b/>
          <w:sz w:val="26"/>
          <w:szCs w:val="26"/>
        </w:rPr>
        <w:t xml:space="preserve">25 августа </w:t>
      </w:r>
      <w:r w:rsidRPr="00E758C3">
        <w:rPr>
          <w:b/>
          <w:sz w:val="26"/>
          <w:szCs w:val="26"/>
        </w:rPr>
        <w:t>–</w:t>
      </w:r>
      <w:r w:rsidRPr="00A0021D">
        <w:rPr>
          <w:b/>
          <w:sz w:val="26"/>
          <w:szCs w:val="26"/>
        </w:rPr>
        <w:t xml:space="preserve"> 5 сентября 2025 года</w:t>
      </w:r>
      <w:r w:rsidRPr="00A0021D">
        <w:rPr>
          <w:sz w:val="26"/>
          <w:szCs w:val="26"/>
        </w:rPr>
        <w:t xml:space="preserve"> – экспертиза творческих работ, подготовка наградных документов.</w:t>
      </w:r>
    </w:p>
    <w:p w:rsidR="00DB5EAE" w:rsidRPr="00A0021D" w:rsidRDefault="00DB5EAE" w:rsidP="00DB5EAE">
      <w:pPr>
        <w:pStyle w:val="Standard"/>
        <w:tabs>
          <w:tab w:val="left" w:pos="0"/>
          <w:tab w:val="left" w:pos="426"/>
        </w:tabs>
        <w:spacing w:before="100"/>
        <w:ind w:firstLine="567"/>
        <w:jc w:val="both"/>
      </w:pPr>
      <w:r w:rsidRPr="00A0021D">
        <w:rPr>
          <w:b/>
          <w:sz w:val="26"/>
          <w:szCs w:val="26"/>
        </w:rPr>
        <w:t>7 сентября 2025 года</w:t>
      </w:r>
      <w:r w:rsidRPr="00A0021D">
        <w:rPr>
          <w:sz w:val="26"/>
          <w:szCs w:val="26"/>
        </w:rPr>
        <w:t xml:space="preserve"> – подведение итогов Конкурса, награждение победителей </w:t>
      </w:r>
      <w:r w:rsidRPr="00A0021D">
        <w:rPr>
          <w:sz w:val="26"/>
          <w:szCs w:val="26"/>
        </w:rPr>
        <w:br/>
        <w:t>в рамках проведения этнокультурного фестиваля «Борода» на территории архитектурно-ландшафтной экспозиции музея-заповедника.</w:t>
      </w:r>
    </w:p>
    <w:p w:rsidR="00DB5EAE" w:rsidRPr="0002396F" w:rsidRDefault="00DB5EAE" w:rsidP="00DB5EAE">
      <w:pPr>
        <w:pStyle w:val="Standard"/>
        <w:ind w:left="709"/>
        <w:jc w:val="both"/>
        <w:rPr>
          <w:color w:val="000000"/>
          <w:sz w:val="26"/>
          <w:szCs w:val="26"/>
        </w:rPr>
      </w:pPr>
    </w:p>
    <w:p w:rsidR="00DB5EAE" w:rsidRDefault="00DB5EAE" w:rsidP="00DB5EAE">
      <w:pPr>
        <w:pStyle w:val="Standard"/>
        <w:tabs>
          <w:tab w:val="left" w:pos="567"/>
        </w:tabs>
        <w:jc w:val="center"/>
      </w:pPr>
      <w:r>
        <w:rPr>
          <w:b/>
          <w:bCs/>
          <w:sz w:val="26"/>
          <w:szCs w:val="26"/>
        </w:rPr>
        <w:t>V</w:t>
      </w: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  <w:t>Права организаторов и участников Конкурса</w:t>
      </w:r>
    </w:p>
    <w:p w:rsidR="00DB5EAE" w:rsidRDefault="00DB5EAE" w:rsidP="00DB5EAE">
      <w:pPr>
        <w:pStyle w:val="Standard"/>
        <w:ind w:firstLine="709"/>
        <w:jc w:val="center"/>
        <w:rPr>
          <w:b/>
          <w:bCs/>
          <w:sz w:val="26"/>
          <w:szCs w:val="26"/>
        </w:rPr>
      </w:pPr>
    </w:p>
    <w:p w:rsidR="00DB5EAE" w:rsidRDefault="00DB5EAE" w:rsidP="00DB5EAE">
      <w:pPr>
        <w:pStyle w:val="Standard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306BEE">
        <w:rPr>
          <w:sz w:val="26"/>
          <w:szCs w:val="26"/>
        </w:rPr>
        <w:t>7</w:t>
      </w:r>
      <w:r>
        <w:rPr>
          <w:sz w:val="26"/>
          <w:szCs w:val="26"/>
        </w:rPr>
        <w:t>.1.</w:t>
      </w:r>
      <w:r>
        <w:rPr>
          <w:sz w:val="26"/>
          <w:szCs w:val="26"/>
        </w:rPr>
        <w:tab/>
        <w:t>Соблюдение авторских прав участников Конкурса обеспечивается организационным комитетом данного мероприятия в соответствии с Российским законодательством об авторских правах.</w:t>
      </w:r>
    </w:p>
    <w:p w:rsidR="00DB5EAE" w:rsidRDefault="00DB5EAE" w:rsidP="00DB5EAE">
      <w:pPr>
        <w:pStyle w:val="Standard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306BEE">
        <w:rPr>
          <w:sz w:val="26"/>
          <w:szCs w:val="26"/>
        </w:rPr>
        <w:t>7</w:t>
      </w:r>
      <w:r>
        <w:rPr>
          <w:sz w:val="26"/>
          <w:szCs w:val="26"/>
        </w:rPr>
        <w:t>.2.</w:t>
      </w:r>
      <w:r>
        <w:rPr>
          <w:sz w:val="26"/>
          <w:szCs w:val="26"/>
        </w:rPr>
        <w:tab/>
        <w:t xml:space="preserve">Публикация представленных на Конкурс работ осуществляется только </w:t>
      </w:r>
      <w:r>
        <w:rPr>
          <w:sz w:val="26"/>
          <w:szCs w:val="26"/>
        </w:rPr>
        <w:br/>
        <w:t>с согласия авторов (Приложение № 2 данного Положения).</w:t>
      </w:r>
    </w:p>
    <w:p w:rsidR="00DB5EAE" w:rsidRDefault="00DB5EAE" w:rsidP="00DB5EAE">
      <w:pPr>
        <w:pStyle w:val="Standard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306BEE">
        <w:rPr>
          <w:sz w:val="26"/>
          <w:szCs w:val="26"/>
        </w:rPr>
        <w:t>7</w:t>
      </w:r>
      <w:r>
        <w:rPr>
          <w:sz w:val="26"/>
          <w:szCs w:val="26"/>
        </w:rPr>
        <w:t>.3.</w:t>
      </w:r>
      <w:r>
        <w:rPr>
          <w:sz w:val="26"/>
          <w:szCs w:val="26"/>
        </w:rPr>
        <w:tab/>
        <w:t>Организационный комитет Конкурса сохраняет за собой право отклонять работы, которые не соответствуют тематике Конкурса и предъявляемым в настоящем Положении требованиям.</w:t>
      </w:r>
    </w:p>
    <w:p w:rsidR="00DB5EAE" w:rsidRPr="00ED18CF" w:rsidRDefault="00DB5EAE" w:rsidP="00DB5EAE">
      <w:pPr>
        <w:pStyle w:val="Standard"/>
        <w:ind w:firstLine="567"/>
        <w:jc w:val="both"/>
        <w:rPr>
          <w:sz w:val="26"/>
          <w:szCs w:val="26"/>
        </w:rPr>
      </w:pPr>
      <w:r w:rsidRPr="00306BEE">
        <w:rPr>
          <w:sz w:val="26"/>
          <w:szCs w:val="26"/>
        </w:rPr>
        <w:t>7</w:t>
      </w:r>
      <w:r>
        <w:rPr>
          <w:sz w:val="26"/>
          <w:szCs w:val="26"/>
        </w:rPr>
        <w:t>.4.</w:t>
      </w:r>
      <w:r>
        <w:rPr>
          <w:sz w:val="26"/>
          <w:szCs w:val="26"/>
        </w:rPr>
        <w:tab/>
      </w:r>
      <w:r w:rsidRPr="00ED18CF">
        <w:rPr>
          <w:sz w:val="26"/>
          <w:szCs w:val="26"/>
        </w:rPr>
        <w:t xml:space="preserve">Организационный комитет оставляет за собой право осуществлять отбор работ для участия в выставке в рамках этнокультурного фестиваля «Борода» </w:t>
      </w:r>
      <w:r>
        <w:rPr>
          <w:sz w:val="26"/>
          <w:szCs w:val="26"/>
        </w:rPr>
        <w:br/>
      </w:r>
      <w:r w:rsidRPr="00ED18CF">
        <w:rPr>
          <w:sz w:val="26"/>
          <w:szCs w:val="26"/>
        </w:rPr>
        <w:t xml:space="preserve">на территории архитектурно-ландшафтной экспозиции </w:t>
      </w:r>
      <w:r>
        <w:rPr>
          <w:sz w:val="26"/>
          <w:szCs w:val="26"/>
        </w:rPr>
        <w:t>м</w:t>
      </w:r>
      <w:r w:rsidRPr="00ED18CF">
        <w:rPr>
          <w:sz w:val="26"/>
          <w:szCs w:val="26"/>
        </w:rPr>
        <w:t>узея-заповедника.</w:t>
      </w:r>
    </w:p>
    <w:p w:rsidR="00DB5EAE" w:rsidRDefault="00DB5EAE" w:rsidP="00DB5EAE">
      <w:pPr>
        <w:pStyle w:val="Standard"/>
        <w:ind w:firstLine="567"/>
        <w:jc w:val="both"/>
        <w:rPr>
          <w:sz w:val="26"/>
          <w:szCs w:val="26"/>
        </w:rPr>
      </w:pPr>
      <w:r w:rsidRPr="00306BEE">
        <w:rPr>
          <w:sz w:val="26"/>
          <w:szCs w:val="26"/>
        </w:rPr>
        <w:t>7</w:t>
      </w:r>
      <w:r>
        <w:rPr>
          <w:sz w:val="26"/>
          <w:szCs w:val="26"/>
        </w:rPr>
        <w:t>.5.</w:t>
      </w:r>
      <w:r>
        <w:rPr>
          <w:sz w:val="26"/>
          <w:szCs w:val="26"/>
        </w:rPr>
        <w:tab/>
        <w:t>Представленные на Конкурс работы возвращаются участникам.</w:t>
      </w:r>
    </w:p>
    <w:p w:rsidR="00DB5EAE" w:rsidRDefault="00DB5EAE" w:rsidP="00DB5EAE">
      <w:pPr>
        <w:pStyle w:val="Standard"/>
        <w:ind w:firstLine="567"/>
        <w:jc w:val="both"/>
        <w:rPr>
          <w:sz w:val="26"/>
          <w:szCs w:val="26"/>
        </w:rPr>
      </w:pPr>
      <w:r w:rsidRPr="00306BEE">
        <w:rPr>
          <w:sz w:val="26"/>
          <w:szCs w:val="26"/>
        </w:rPr>
        <w:t>7</w:t>
      </w:r>
      <w:r>
        <w:rPr>
          <w:sz w:val="26"/>
          <w:szCs w:val="26"/>
        </w:rPr>
        <w:t>.6.</w:t>
      </w:r>
      <w:r>
        <w:rPr>
          <w:sz w:val="26"/>
          <w:szCs w:val="26"/>
        </w:rPr>
        <w:tab/>
        <w:t>Экспертные заключения авторам не предоставляются.</w:t>
      </w:r>
    </w:p>
    <w:p w:rsidR="00DB5EAE" w:rsidRDefault="00DB5EAE" w:rsidP="00DB5EAE">
      <w:pPr>
        <w:pStyle w:val="a3"/>
        <w:tabs>
          <w:tab w:val="left" w:pos="567"/>
        </w:tabs>
        <w:spacing w:before="0" w:after="0"/>
        <w:jc w:val="center"/>
        <w:rPr>
          <w:b/>
          <w:bCs/>
          <w:sz w:val="26"/>
          <w:szCs w:val="26"/>
          <w:lang w:val="en-US"/>
        </w:rPr>
      </w:pPr>
    </w:p>
    <w:p w:rsidR="00DB5EAE" w:rsidRDefault="00DB5EAE" w:rsidP="00DB5EAE">
      <w:pPr>
        <w:pStyle w:val="a3"/>
        <w:tabs>
          <w:tab w:val="left" w:pos="567"/>
        </w:tabs>
        <w:spacing w:before="0" w:after="0"/>
        <w:jc w:val="center"/>
      </w:pPr>
      <w:bookmarkStart w:id="0" w:name="_GoBack"/>
      <w:bookmarkEnd w:id="0"/>
      <w:r>
        <w:rPr>
          <w:b/>
          <w:bCs/>
          <w:sz w:val="26"/>
          <w:szCs w:val="26"/>
          <w:lang w:val="en-US"/>
        </w:rPr>
        <w:t>VIII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  <w:t>Поощрение победителей Конкурса</w:t>
      </w:r>
    </w:p>
    <w:p w:rsidR="00DB5EAE" w:rsidRDefault="00DB5EAE" w:rsidP="00DB5EAE">
      <w:pPr>
        <w:pStyle w:val="a3"/>
        <w:spacing w:before="0" w:after="0"/>
        <w:ind w:firstLine="709"/>
        <w:jc w:val="center"/>
        <w:rPr>
          <w:b/>
          <w:bCs/>
          <w:sz w:val="26"/>
          <w:szCs w:val="26"/>
        </w:rPr>
      </w:pPr>
    </w:p>
    <w:p w:rsidR="00DB5EAE" w:rsidRDefault="00DB5EAE" w:rsidP="00DB5EAE">
      <w:pPr>
        <w:pStyle w:val="Standard"/>
        <w:ind w:firstLine="709"/>
        <w:jc w:val="both"/>
        <w:rPr>
          <w:sz w:val="26"/>
          <w:szCs w:val="26"/>
        </w:rPr>
      </w:pPr>
      <w:r w:rsidRPr="00306BEE">
        <w:rPr>
          <w:sz w:val="26"/>
          <w:szCs w:val="26"/>
        </w:rPr>
        <w:lastRenderedPageBreak/>
        <w:t>8</w:t>
      </w:r>
      <w:r>
        <w:rPr>
          <w:sz w:val="26"/>
          <w:szCs w:val="26"/>
        </w:rPr>
        <w:t>.1.</w:t>
      </w:r>
      <w:r>
        <w:rPr>
          <w:sz w:val="26"/>
          <w:szCs w:val="26"/>
        </w:rPr>
        <w:tab/>
        <w:t>Поощрение победителей и призёров Конкурса производится дипломами, призами, подарками.</w:t>
      </w:r>
    </w:p>
    <w:p w:rsidR="00DB5EAE" w:rsidRDefault="00DB5EAE" w:rsidP="00DB5EAE">
      <w:pPr>
        <w:pStyle w:val="Standard"/>
        <w:ind w:firstLine="709"/>
        <w:jc w:val="both"/>
        <w:rPr>
          <w:sz w:val="26"/>
          <w:szCs w:val="26"/>
        </w:rPr>
      </w:pPr>
      <w:r w:rsidRPr="00306BEE">
        <w:rPr>
          <w:sz w:val="26"/>
          <w:szCs w:val="26"/>
        </w:rPr>
        <w:t>8</w:t>
      </w:r>
      <w:r>
        <w:rPr>
          <w:sz w:val="26"/>
          <w:szCs w:val="26"/>
        </w:rPr>
        <w:t>.2.</w:t>
      </w:r>
      <w:r>
        <w:rPr>
          <w:sz w:val="26"/>
          <w:szCs w:val="26"/>
        </w:rPr>
        <w:tab/>
        <w:t>Сведения об участниках Конкурса (включая фамилию, имя участника, название учебного заведение и населенного пункта, фамилия, имя руководителя/педагога) заносятся в дипломы «Лауреатов».</w:t>
      </w:r>
    </w:p>
    <w:p w:rsidR="00DB5EAE" w:rsidRDefault="00DB5EAE" w:rsidP="00DB5EAE">
      <w:pPr>
        <w:pStyle w:val="Standard"/>
        <w:ind w:firstLine="709"/>
        <w:jc w:val="both"/>
        <w:rPr>
          <w:sz w:val="26"/>
          <w:szCs w:val="26"/>
        </w:rPr>
      </w:pPr>
      <w:r w:rsidRPr="00306BEE">
        <w:rPr>
          <w:sz w:val="26"/>
          <w:szCs w:val="26"/>
        </w:rPr>
        <w:t>8</w:t>
      </w:r>
      <w:r>
        <w:rPr>
          <w:sz w:val="26"/>
          <w:szCs w:val="26"/>
        </w:rPr>
        <w:t>.3.</w:t>
      </w:r>
      <w:r>
        <w:rPr>
          <w:sz w:val="26"/>
          <w:szCs w:val="26"/>
        </w:rPr>
        <w:tab/>
        <w:t>Все участники Конкурса, не вошедшие в число победителей, награждаются сертификатом участника Конкурса.</w:t>
      </w:r>
    </w:p>
    <w:p w:rsidR="00DB5EAE" w:rsidRDefault="00DB5EAE" w:rsidP="00DB5EAE">
      <w:pPr>
        <w:pStyle w:val="Standard"/>
        <w:ind w:firstLine="709"/>
        <w:jc w:val="both"/>
        <w:rPr>
          <w:sz w:val="26"/>
          <w:szCs w:val="26"/>
        </w:rPr>
      </w:pPr>
      <w:r w:rsidRPr="00306BEE">
        <w:rPr>
          <w:sz w:val="26"/>
          <w:szCs w:val="26"/>
        </w:rPr>
        <w:t>8</w:t>
      </w:r>
      <w:r>
        <w:rPr>
          <w:sz w:val="26"/>
          <w:szCs w:val="26"/>
        </w:rPr>
        <w:t>.4.</w:t>
      </w:r>
      <w:r>
        <w:rPr>
          <w:sz w:val="26"/>
          <w:szCs w:val="26"/>
        </w:rPr>
        <w:tab/>
        <w:t>Поощрение победителей осуществляется за счёт внебюджетных средств музея-заповедника, а также за счёт привлекаемой спонсорской помощи.</w:t>
      </w:r>
    </w:p>
    <w:p w:rsidR="00DB5EAE" w:rsidRDefault="00DB5EAE" w:rsidP="00DB5EAE">
      <w:pPr>
        <w:pStyle w:val="Standard"/>
        <w:jc w:val="both"/>
        <w:rPr>
          <w:sz w:val="26"/>
          <w:szCs w:val="26"/>
        </w:rPr>
      </w:pPr>
    </w:p>
    <w:p w:rsidR="00DB5EAE" w:rsidRDefault="00DB5EAE" w:rsidP="00DB5EAE">
      <w:pPr>
        <w:pStyle w:val="a3"/>
        <w:tabs>
          <w:tab w:val="left" w:pos="567"/>
        </w:tabs>
        <w:spacing w:before="0" w:after="0"/>
        <w:jc w:val="center"/>
      </w:pPr>
      <w:r>
        <w:rPr>
          <w:b/>
          <w:bCs/>
          <w:sz w:val="26"/>
          <w:szCs w:val="26"/>
          <w:lang w:val="en-US"/>
        </w:rPr>
        <w:t>IX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  <w:t>Предоставление материалов на участие в Конкурсе</w:t>
      </w:r>
    </w:p>
    <w:p w:rsidR="00DB5EAE" w:rsidRDefault="00DB5EAE" w:rsidP="00DB5EAE">
      <w:pPr>
        <w:pStyle w:val="a3"/>
        <w:tabs>
          <w:tab w:val="left" w:pos="1287"/>
        </w:tabs>
        <w:spacing w:before="0" w:after="0"/>
        <w:ind w:left="720"/>
        <w:jc w:val="center"/>
        <w:rPr>
          <w:b/>
          <w:bCs/>
          <w:sz w:val="26"/>
          <w:szCs w:val="26"/>
        </w:rPr>
      </w:pPr>
    </w:p>
    <w:p w:rsidR="00DB5EAE" w:rsidRDefault="00DB5EAE" w:rsidP="00DB5EAE">
      <w:pPr>
        <w:pStyle w:val="a3"/>
        <w:tabs>
          <w:tab w:val="left" w:pos="284"/>
        </w:tabs>
        <w:spacing w:before="0" w:after="0"/>
        <w:ind w:firstLine="709"/>
        <w:jc w:val="both"/>
        <w:rPr>
          <w:sz w:val="26"/>
          <w:szCs w:val="26"/>
        </w:rPr>
      </w:pPr>
      <w:r w:rsidRPr="00306BEE">
        <w:rPr>
          <w:sz w:val="26"/>
          <w:szCs w:val="26"/>
        </w:rPr>
        <w:t>9</w:t>
      </w:r>
      <w:r>
        <w:rPr>
          <w:sz w:val="26"/>
          <w:szCs w:val="26"/>
        </w:rPr>
        <w:t>.1.</w:t>
      </w:r>
      <w:r>
        <w:rPr>
          <w:sz w:val="26"/>
          <w:szCs w:val="26"/>
        </w:rPr>
        <w:tab/>
        <w:t xml:space="preserve">Заявки на участие в Конкурсе и работы принимаются по адресу: 163000, г. Архангельск, пр. </w:t>
      </w:r>
      <w:proofErr w:type="spellStart"/>
      <w:r>
        <w:rPr>
          <w:sz w:val="26"/>
          <w:szCs w:val="26"/>
        </w:rPr>
        <w:t>Чумбарова-Лучинского</w:t>
      </w:r>
      <w:proofErr w:type="spellEnd"/>
      <w:r>
        <w:rPr>
          <w:sz w:val="26"/>
          <w:szCs w:val="26"/>
        </w:rPr>
        <w:t xml:space="preserve">, д. 38, музейный комплекс </w:t>
      </w:r>
      <w:r>
        <w:rPr>
          <w:sz w:val="26"/>
          <w:szCs w:val="26"/>
        </w:rPr>
        <w:br/>
        <w:t>«Дом коммерческого собрания», отдел этнографических программ и массовых мероприятий.</w:t>
      </w:r>
    </w:p>
    <w:p w:rsidR="00DB5EAE" w:rsidRPr="0031225F" w:rsidRDefault="00DB5EAE" w:rsidP="00DB5EAE">
      <w:pPr>
        <w:pStyle w:val="a3"/>
        <w:tabs>
          <w:tab w:val="left" w:pos="284"/>
        </w:tabs>
        <w:spacing w:before="0" w:after="0"/>
        <w:ind w:firstLine="567"/>
        <w:jc w:val="both"/>
      </w:pPr>
      <w:r>
        <w:rPr>
          <w:sz w:val="26"/>
          <w:szCs w:val="26"/>
        </w:rPr>
        <w:t xml:space="preserve">Тел.: 8(8182) 65-25-15; </w:t>
      </w:r>
      <w:hyperlink r:id="rId5" w:history="1">
        <w:r w:rsidRPr="00E23C74">
          <w:rPr>
            <w:rStyle w:val="a5"/>
            <w:sz w:val="26"/>
            <w:szCs w:val="26"/>
            <w:lang w:val="en-US"/>
          </w:rPr>
          <w:t>horse</w:t>
        </w:r>
        <w:r w:rsidRPr="00E23C74">
          <w:rPr>
            <w:rStyle w:val="a5"/>
            <w:sz w:val="26"/>
            <w:szCs w:val="26"/>
          </w:rPr>
          <w:t>@</w:t>
        </w:r>
        <w:proofErr w:type="spellStart"/>
        <w:r w:rsidRPr="00E23C74">
          <w:rPr>
            <w:rStyle w:val="a5"/>
            <w:sz w:val="26"/>
            <w:szCs w:val="26"/>
            <w:lang w:val="en-US"/>
          </w:rPr>
          <w:t>korely</w:t>
        </w:r>
        <w:proofErr w:type="spellEnd"/>
        <w:r w:rsidRPr="00E23C74">
          <w:rPr>
            <w:rStyle w:val="a5"/>
            <w:sz w:val="26"/>
            <w:szCs w:val="26"/>
          </w:rPr>
          <w:t>.</w:t>
        </w:r>
        <w:proofErr w:type="spellStart"/>
        <w:r w:rsidRPr="00E23C74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</w:t>
      </w:r>
    </w:p>
    <w:p w:rsidR="00DB5EAE" w:rsidRPr="00AE2B55" w:rsidRDefault="00DB5EAE" w:rsidP="00DB5EAE">
      <w:pPr>
        <w:pStyle w:val="a3"/>
        <w:spacing w:before="0" w:after="0"/>
        <w:ind w:firstLine="567"/>
        <w:jc w:val="both"/>
        <w:rPr>
          <w:b/>
          <w:sz w:val="26"/>
          <w:szCs w:val="26"/>
        </w:rPr>
      </w:pPr>
    </w:p>
    <w:p w:rsidR="00DB5EAE" w:rsidRDefault="00DB5EAE" w:rsidP="00DB5EAE">
      <w:pPr>
        <w:pStyle w:val="a3"/>
        <w:spacing w:before="0" w:after="0"/>
        <w:ind w:firstLine="709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Координаторы Конкурса:</w:t>
      </w:r>
    </w:p>
    <w:p w:rsidR="00DB5EAE" w:rsidRDefault="00DB5EAE" w:rsidP="00DB5EAE">
      <w:pPr>
        <w:pStyle w:val="a3"/>
        <w:numPr>
          <w:ilvl w:val="0"/>
          <w:numId w:val="6"/>
        </w:numPr>
        <w:tabs>
          <w:tab w:val="left" w:pos="1418"/>
        </w:tabs>
        <w:spacing w:before="0" w:after="0"/>
        <w:ind w:left="142" w:firstLine="709"/>
        <w:jc w:val="both"/>
        <w:rPr>
          <w:sz w:val="26"/>
          <w:szCs w:val="26"/>
        </w:rPr>
      </w:pPr>
      <w:r w:rsidRPr="00AE2B55">
        <w:rPr>
          <w:sz w:val="26"/>
          <w:szCs w:val="26"/>
        </w:rPr>
        <w:t xml:space="preserve">Знатных Ольга Владимировна, заместитель заведующего отделом этнографических программ и массовых мероприятий </w:t>
      </w:r>
      <w:r>
        <w:rPr>
          <w:sz w:val="26"/>
          <w:szCs w:val="26"/>
        </w:rPr>
        <w:t>ФГБУК «М</w:t>
      </w:r>
      <w:r w:rsidRPr="00AE2B55">
        <w:rPr>
          <w:sz w:val="26"/>
          <w:szCs w:val="26"/>
        </w:rPr>
        <w:t>узе</w:t>
      </w:r>
      <w:r>
        <w:rPr>
          <w:sz w:val="26"/>
          <w:szCs w:val="26"/>
        </w:rPr>
        <w:t>й-заповедник</w:t>
      </w:r>
      <w:r w:rsidRPr="00AE2B55">
        <w:rPr>
          <w:sz w:val="26"/>
          <w:szCs w:val="26"/>
        </w:rPr>
        <w:t xml:space="preserve"> «Малые Корелы»;</w:t>
      </w:r>
    </w:p>
    <w:p w:rsidR="00DB5EAE" w:rsidRPr="00187928" w:rsidRDefault="00DB5EAE" w:rsidP="00DB5EAE">
      <w:pPr>
        <w:pStyle w:val="a3"/>
        <w:numPr>
          <w:ilvl w:val="0"/>
          <w:numId w:val="6"/>
        </w:numPr>
        <w:tabs>
          <w:tab w:val="left" w:pos="1418"/>
        </w:tabs>
        <w:spacing w:before="0" w:after="0"/>
        <w:ind w:left="0" w:firstLine="851"/>
        <w:jc w:val="both"/>
        <w:rPr>
          <w:sz w:val="26"/>
          <w:szCs w:val="26"/>
        </w:rPr>
      </w:pPr>
      <w:proofErr w:type="spellStart"/>
      <w:r w:rsidRPr="00187928">
        <w:rPr>
          <w:sz w:val="26"/>
          <w:szCs w:val="26"/>
        </w:rPr>
        <w:t>Бандаренко</w:t>
      </w:r>
      <w:proofErr w:type="spellEnd"/>
      <w:r w:rsidRPr="00187928">
        <w:rPr>
          <w:sz w:val="26"/>
          <w:szCs w:val="26"/>
        </w:rPr>
        <w:t xml:space="preserve"> Валерия Васильевна, методист отдела этнографических программ и массовых мероприятий </w:t>
      </w:r>
      <w:r>
        <w:rPr>
          <w:sz w:val="26"/>
          <w:szCs w:val="26"/>
        </w:rPr>
        <w:t>ФГБУК «М</w:t>
      </w:r>
      <w:r w:rsidRPr="00AE2B55">
        <w:rPr>
          <w:sz w:val="26"/>
          <w:szCs w:val="26"/>
        </w:rPr>
        <w:t>узе</w:t>
      </w:r>
      <w:r>
        <w:rPr>
          <w:sz w:val="26"/>
          <w:szCs w:val="26"/>
        </w:rPr>
        <w:t>й-заповедник</w:t>
      </w:r>
      <w:r w:rsidRPr="00AE2B55">
        <w:rPr>
          <w:sz w:val="26"/>
          <w:szCs w:val="26"/>
        </w:rPr>
        <w:t xml:space="preserve"> «Малые Корелы»</w:t>
      </w:r>
      <w:r>
        <w:rPr>
          <w:sz w:val="26"/>
          <w:szCs w:val="26"/>
        </w:rPr>
        <w:t>.</w:t>
      </w:r>
    </w:p>
    <w:p w:rsidR="00DB5EAE" w:rsidRPr="00B55DCB" w:rsidRDefault="00DB5EAE" w:rsidP="00DB5EAE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br w:type="page"/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9"/>
        <w:gridCol w:w="4929"/>
      </w:tblGrid>
      <w:tr w:rsidR="00DB5EAE" w:rsidTr="004114F1">
        <w:tblPrEx>
          <w:tblCellMar>
            <w:top w:w="0" w:type="dxa"/>
            <w:bottom w:w="0" w:type="dxa"/>
          </w:tblCellMar>
        </w:tblPrEx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ind w:right="-29"/>
              <w:jc w:val="both"/>
              <w:rPr>
                <w:sz w:val="28"/>
                <w:szCs w:val="28"/>
              </w:rPr>
            </w:pPr>
          </w:p>
          <w:p w:rsidR="00DB5EAE" w:rsidRDefault="00DB5EAE" w:rsidP="004114F1">
            <w:pPr>
              <w:pStyle w:val="Standard"/>
              <w:ind w:right="-29"/>
              <w:jc w:val="both"/>
              <w:rPr>
                <w:sz w:val="28"/>
                <w:szCs w:val="28"/>
              </w:rPr>
            </w:pPr>
          </w:p>
          <w:p w:rsidR="00DB5EAE" w:rsidRDefault="00DB5EAE" w:rsidP="004114F1">
            <w:pPr>
              <w:pStyle w:val="Standard"/>
              <w:ind w:right="-29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ind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</w:t>
            </w:r>
          </w:p>
          <w:p w:rsidR="00DB5EAE" w:rsidRDefault="00DB5EAE" w:rsidP="004114F1">
            <w:pPr>
              <w:pStyle w:val="Standard"/>
              <w:ind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Положению об Открытом конкурсе</w:t>
            </w:r>
          </w:p>
          <w:p w:rsidR="00DB5EAE" w:rsidRDefault="00DB5EAE" w:rsidP="004114F1">
            <w:pPr>
              <w:pStyle w:val="Standard"/>
              <w:ind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детско-юношеского творчества</w:t>
            </w:r>
          </w:p>
          <w:p w:rsidR="00DB5EAE" w:rsidRDefault="00DB5EAE" w:rsidP="004114F1">
            <w:pPr>
              <w:pStyle w:val="Standard"/>
              <w:ind w:right="-29"/>
              <w:jc w:val="center"/>
            </w:pPr>
            <w:r w:rsidRPr="00BC2EF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Штрихи к портрету лошади</w:t>
            </w:r>
            <w:r w:rsidRPr="00BC2EF6">
              <w:rPr>
                <w:sz w:val="22"/>
                <w:szCs w:val="22"/>
              </w:rPr>
              <w:t>»</w:t>
            </w:r>
          </w:p>
        </w:tc>
      </w:tr>
      <w:tr w:rsidR="00DB5EAE" w:rsidTr="004114F1">
        <w:tblPrEx>
          <w:tblCellMar>
            <w:top w:w="0" w:type="dxa"/>
            <w:bottom w:w="0" w:type="dxa"/>
          </w:tblCellMar>
        </w:tblPrEx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a3"/>
              <w:spacing w:before="0"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a3"/>
              <w:ind w:lef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оргкомитет Открытого конкурса детско-юношеского творчества «Штрихи к портрету лошади»</w:t>
            </w:r>
          </w:p>
        </w:tc>
      </w:tr>
    </w:tbl>
    <w:p w:rsidR="00DB5EAE" w:rsidRDefault="00DB5EAE" w:rsidP="00DB5EAE">
      <w:pPr>
        <w:pStyle w:val="a3"/>
        <w:spacing w:before="0" w:after="0"/>
        <w:rPr>
          <w:sz w:val="28"/>
          <w:szCs w:val="28"/>
        </w:rPr>
      </w:pPr>
    </w:p>
    <w:p w:rsidR="00DB5EAE" w:rsidRDefault="00DB5EAE" w:rsidP="00DB5EAE">
      <w:pPr>
        <w:pStyle w:val="a3"/>
        <w:spacing w:before="0" w:after="0"/>
        <w:rPr>
          <w:sz w:val="28"/>
          <w:szCs w:val="28"/>
        </w:rPr>
      </w:pPr>
    </w:p>
    <w:p w:rsidR="00DB5EAE" w:rsidRDefault="00DB5EAE" w:rsidP="00DB5EAE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конкурсе</w:t>
      </w:r>
    </w:p>
    <w:p w:rsidR="00DB5EAE" w:rsidRDefault="00DB5EAE" w:rsidP="00DB5EAE">
      <w:pPr>
        <w:pStyle w:val="a3"/>
        <w:spacing w:before="0" w:after="0"/>
        <w:rPr>
          <w:sz w:val="28"/>
          <w:szCs w:val="28"/>
        </w:rPr>
      </w:pP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5021"/>
      </w:tblGrid>
      <w:tr w:rsidR="00DB5EAE" w:rsidTr="004114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 Конкурса</w:t>
            </w:r>
          </w:p>
          <w:p w:rsidR="00DB5EAE" w:rsidRDefault="00DB5EAE" w:rsidP="004114F1">
            <w:pPr>
              <w:pStyle w:val="Standard"/>
              <w:tabs>
                <w:tab w:val="left" w:pos="20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DB5EAE" w:rsidTr="004114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рождения, возраст участника</w:t>
            </w: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DB5EAE" w:rsidTr="004114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DB5EAE" w:rsidTr="004114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DB5EAE" w:rsidTr="004114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DB5EAE" w:rsidTr="004114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руководителя/педагога</w:t>
            </w: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самостоятельных участников — Ф.И.О. одного из родителей)</w:t>
            </w: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DB5EAE" w:rsidTr="004114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</w:t>
            </w:r>
          </w:p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почты руководителя/родителя, телефон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DB5EAE" w:rsidRDefault="00DB5EAE" w:rsidP="00DB5EAE">
      <w:pPr>
        <w:pStyle w:val="a3"/>
        <w:spacing w:before="0" w:after="0"/>
        <w:ind w:left="720"/>
        <w:jc w:val="center"/>
        <w:rPr>
          <w:sz w:val="28"/>
          <w:szCs w:val="28"/>
        </w:rPr>
      </w:pPr>
    </w:p>
    <w:p w:rsidR="00DB5EAE" w:rsidRDefault="00DB5EAE" w:rsidP="00DB5EAE">
      <w:pPr>
        <w:pStyle w:val="a3"/>
        <w:spacing w:before="0" w:after="0"/>
        <w:ind w:firstLine="567"/>
        <w:rPr>
          <w:sz w:val="28"/>
          <w:szCs w:val="28"/>
        </w:rPr>
      </w:pPr>
    </w:p>
    <w:p w:rsidR="00DB5EAE" w:rsidRDefault="00DB5EAE" w:rsidP="00DB5EAE">
      <w:pPr>
        <w:pStyle w:val="a3"/>
        <w:spacing w:before="0" w:after="0"/>
        <w:ind w:firstLine="567"/>
        <w:rPr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B5EAE" w:rsidTr="004114F1">
        <w:tblPrEx>
          <w:tblCellMar>
            <w:top w:w="0" w:type="dxa"/>
            <w:bottom w:w="0" w:type="dxa"/>
          </w:tblCellMar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a3"/>
              <w:spacing w:before="0" w:after="0"/>
            </w:pPr>
            <w:r>
              <w:rPr>
                <w:sz w:val="28"/>
                <w:szCs w:val="28"/>
              </w:rPr>
              <w:t>Дата заполнения заявки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 20__ года</w:t>
            </w:r>
          </w:p>
        </w:tc>
      </w:tr>
    </w:tbl>
    <w:p w:rsidR="00DB5EAE" w:rsidRDefault="00DB5EAE" w:rsidP="00DB5EAE">
      <w:pPr>
        <w:pStyle w:val="Standard"/>
      </w:pPr>
    </w:p>
    <w:p w:rsidR="00DB5EAE" w:rsidRDefault="00DB5EAE" w:rsidP="00DB5EAE">
      <w:pPr>
        <w:pStyle w:val="Standard"/>
        <w:spacing w:after="200" w:line="276" w:lineRule="auto"/>
      </w:pPr>
    </w:p>
    <w:p w:rsidR="00DB5EAE" w:rsidRPr="00B55DCB" w:rsidRDefault="00DB5EAE" w:rsidP="00DB5EAE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br w:type="page"/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9"/>
        <w:gridCol w:w="5070"/>
      </w:tblGrid>
      <w:tr w:rsidR="00DB5EAE" w:rsidTr="004114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Default="00DB5EAE" w:rsidP="004114F1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AE" w:rsidRPr="00A526C0" w:rsidRDefault="00DB5EAE" w:rsidP="004114F1">
            <w:pPr>
              <w:pStyle w:val="Standard"/>
              <w:jc w:val="center"/>
              <w:rPr>
                <w:sz w:val="22"/>
                <w:szCs w:val="22"/>
              </w:rPr>
            </w:pPr>
            <w:r w:rsidRPr="00A526C0">
              <w:rPr>
                <w:sz w:val="22"/>
                <w:szCs w:val="22"/>
              </w:rPr>
              <w:t>Приложение № 2</w:t>
            </w:r>
          </w:p>
          <w:p w:rsidR="00DB5EAE" w:rsidRDefault="00DB5EAE" w:rsidP="004114F1">
            <w:pPr>
              <w:pStyle w:val="Standard"/>
              <w:ind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Положению об Открытом конкурсе</w:t>
            </w:r>
          </w:p>
          <w:p w:rsidR="00DB5EAE" w:rsidRDefault="00DB5EAE" w:rsidP="004114F1">
            <w:pPr>
              <w:pStyle w:val="Standard"/>
              <w:ind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детско-юношеского творчества </w:t>
            </w:r>
          </w:p>
          <w:p w:rsidR="00DB5EAE" w:rsidRDefault="00DB5EAE" w:rsidP="004114F1">
            <w:pPr>
              <w:pStyle w:val="Standard"/>
              <w:ind w:right="-29"/>
              <w:jc w:val="center"/>
            </w:pPr>
            <w:r w:rsidRPr="00BC2EF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Штрихи к портрету лошади</w:t>
            </w:r>
            <w:r w:rsidRPr="00BC2EF6">
              <w:rPr>
                <w:sz w:val="22"/>
                <w:szCs w:val="22"/>
              </w:rPr>
              <w:t>»</w:t>
            </w:r>
          </w:p>
        </w:tc>
      </w:tr>
    </w:tbl>
    <w:p w:rsidR="00DB5EAE" w:rsidRDefault="00DB5EAE" w:rsidP="00DB5EAE">
      <w:pPr>
        <w:pStyle w:val="Standard"/>
        <w:rPr>
          <w:rFonts w:eastAsia="Calibri"/>
          <w:sz w:val="26"/>
          <w:szCs w:val="26"/>
          <w:lang w:eastAsia="en-US"/>
        </w:rPr>
      </w:pPr>
    </w:p>
    <w:p w:rsidR="00DB5EAE" w:rsidRPr="000D0C7D" w:rsidRDefault="00DB5EAE" w:rsidP="00DB5EAE">
      <w:pPr>
        <w:suppressAutoHyphens w:val="0"/>
        <w:autoSpaceDE w:val="0"/>
        <w:spacing w:after="0" w:line="240" w:lineRule="auto"/>
        <w:ind w:left="850" w:right="361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0D0C7D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Согласие</w:t>
      </w:r>
      <w:r w:rsidRPr="000D0C7D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</w:rPr>
        <w:t xml:space="preserve"> </w:t>
      </w:r>
      <w:r w:rsidRPr="000D0C7D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0D0C7D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 xml:space="preserve"> </w:t>
      </w:r>
      <w:r w:rsidRPr="000D0C7D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обработку</w:t>
      </w:r>
      <w:r w:rsidRPr="000D0C7D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0D0C7D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персональных</w:t>
      </w:r>
      <w:r w:rsidRPr="000D0C7D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</w:rPr>
        <w:t xml:space="preserve"> </w:t>
      </w:r>
      <w:r w:rsidRPr="000D0C7D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данных,</w:t>
      </w:r>
      <w:r w:rsidRPr="000D0C7D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br/>
        <w:t xml:space="preserve"> разрешённых для распространения</w:t>
      </w:r>
    </w:p>
    <w:p w:rsidR="00DB5EAE" w:rsidRPr="000D0C7D" w:rsidRDefault="00DB5EAE" w:rsidP="00DB5EA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proofErr w:type="gramStart"/>
      <w:r w:rsidRPr="000D0C7D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Я,_</w:t>
      </w:r>
      <w:proofErr w:type="gramEnd"/>
      <w:r w:rsidRPr="000D0C7D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_______________________________________________________________________,</w:t>
      </w:r>
    </w:p>
    <w:p w:rsidR="00DB5EAE" w:rsidRPr="000D0C7D" w:rsidRDefault="00DB5EAE" w:rsidP="00DB5EAE">
      <w:pPr>
        <w:widowControl/>
        <w:suppressAutoHyphens w:val="0"/>
        <w:autoSpaceDE w:val="0"/>
        <w:adjustRightInd w:val="0"/>
        <w:spacing w:after="0" w:line="240" w:lineRule="auto"/>
        <w:ind w:left="3539" w:firstLine="709"/>
        <w:jc w:val="both"/>
        <w:textAlignment w:val="auto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</w:pPr>
      <w:r w:rsidRPr="000D0C7D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(</w:t>
      </w:r>
      <w:r w:rsidRPr="000D0C7D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t>ФИО)</w:t>
      </w:r>
    </w:p>
    <w:p w:rsidR="00DB5EAE" w:rsidRPr="000D0C7D" w:rsidRDefault="00DB5EAE" w:rsidP="00DB5EA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0D0C7D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Паспорт_______________ выдан _________________________________________________,</w:t>
      </w:r>
    </w:p>
    <w:p w:rsidR="00DB5EAE" w:rsidRPr="000D0C7D" w:rsidRDefault="00DB5EAE" w:rsidP="00DB5EAE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</w:pPr>
      <w:r w:rsidRPr="000D0C7D">
        <w:rPr>
          <w:rFonts w:ascii="Times New Roman" w:eastAsia="Calibri" w:hAnsi="Times New Roman" w:cs="Times New Roman"/>
          <w:i/>
          <w:iCs/>
          <w:color w:val="000000"/>
          <w:kern w:val="0"/>
          <w:sz w:val="36"/>
          <w:szCs w:val="36"/>
          <w:vertAlign w:val="superscript"/>
        </w:rPr>
        <w:t xml:space="preserve">         </w:t>
      </w:r>
      <w:r w:rsidRPr="000D0C7D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t xml:space="preserve">(серия, </w:t>
      </w:r>
      <w:proofErr w:type="gramStart"/>
      <w:r w:rsidRPr="000D0C7D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t xml:space="preserve">номер)   </w:t>
      </w:r>
      <w:proofErr w:type="gramEnd"/>
      <w:r w:rsidRPr="000D0C7D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t xml:space="preserve">                                                                     (когда и кем выдан)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B5EAE" w:rsidRPr="000D0C7D" w:rsidTr="004114F1">
        <w:tc>
          <w:tcPr>
            <w:tcW w:w="9747" w:type="dxa"/>
            <w:shd w:val="clear" w:color="auto" w:fill="auto"/>
          </w:tcPr>
          <w:p w:rsidR="00DB5EAE" w:rsidRPr="000D0C7D" w:rsidRDefault="00DB5EAE" w:rsidP="004114F1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Заполняется на несовершеннолетнего участника</w:t>
            </w:r>
          </w:p>
          <w:p w:rsidR="00DB5EAE" w:rsidRPr="000D0C7D" w:rsidRDefault="00DB5EAE" w:rsidP="004114F1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Я,_</w:t>
            </w:r>
            <w:proofErr w:type="gramEnd"/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____________________________________________________________________________,</w:t>
            </w:r>
          </w:p>
          <w:p w:rsidR="00DB5EAE" w:rsidRPr="000D0C7D" w:rsidRDefault="00DB5EAE" w:rsidP="004114F1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firstLine="709"/>
              <w:jc w:val="both"/>
              <w:textAlignment w:val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</w:pPr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                                                     (</w:t>
            </w:r>
            <w:r w:rsidRPr="000D0C7D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ФИО родителя или законного представителя)</w:t>
            </w:r>
          </w:p>
          <w:p w:rsidR="00DB5EAE" w:rsidRPr="000D0C7D" w:rsidRDefault="00DB5EAE" w:rsidP="004114F1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Паспорт___________ выдан ______________________________________________________,</w:t>
            </w:r>
          </w:p>
          <w:p w:rsidR="00DB5EAE" w:rsidRPr="000D0C7D" w:rsidRDefault="00DB5EAE" w:rsidP="004114F1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firstLine="709"/>
              <w:jc w:val="both"/>
              <w:textAlignment w:val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</w:pPr>
            <w:r w:rsidRPr="000D0C7D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36"/>
                <w:szCs w:val="36"/>
                <w:vertAlign w:val="superscript"/>
              </w:rPr>
              <w:t xml:space="preserve">         </w:t>
            </w:r>
            <w:r w:rsidRPr="000D0C7D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 xml:space="preserve">(серия, </w:t>
            </w:r>
            <w:proofErr w:type="gramStart"/>
            <w:r w:rsidRPr="000D0C7D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 xml:space="preserve">номер)   </w:t>
            </w:r>
            <w:proofErr w:type="gramEnd"/>
            <w:r w:rsidRPr="000D0C7D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 xml:space="preserve">                                                                     (когда и кем выдан)</w:t>
            </w:r>
          </w:p>
          <w:p w:rsidR="00DB5EAE" w:rsidRPr="000D0C7D" w:rsidRDefault="00DB5EAE" w:rsidP="004114F1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</w:pPr>
            <w:r w:rsidRPr="000D0C7D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_______________________________________________________________________</w:t>
            </w:r>
            <w:r w:rsidRPr="000D0C7D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6"/>
                <w:szCs w:val="26"/>
              </w:rPr>
              <w:t>_,</w:t>
            </w:r>
          </w:p>
          <w:p w:rsidR="00DB5EAE" w:rsidRPr="000D0C7D" w:rsidRDefault="00DB5EAE" w:rsidP="004114F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</w:rPr>
            </w:pPr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являясь законным представителем несовершеннолетнего</w:t>
            </w:r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</w:rPr>
              <w:t xml:space="preserve"> ________________________________________________________________________, </w:t>
            </w:r>
          </w:p>
          <w:p w:rsidR="00DB5EAE" w:rsidRPr="000D0C7D" w:rsidRDefault="00DB5EAE" w:rsidP="004114F1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firstLine="709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</w:pPr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(ФИО несовершеннолетнего, дата рождения,)</w:t>
            </w:r>
          </w:p>
          <w:p w:rsidR="00DB5EAE" w:rsidRPr="000D0C7D" w:rsidRDefault="00DB5EAE" w:rsidP="004114F1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Приходящегося мне _____________, зарегистрированного по </w:t>
            </w:r>
            <w:proofErr w:type="gramStart"/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адресу:_</w:t>
            </w:r>
            <w:proofErr w:type="gramEnd"/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</w:rPr>
              <w:t>_________________________________________________________________,</w:t>
            </w:r>
            <w:r w:rsidRPr="000D0C7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B5EAE" w:rsidRPr="000D0C7D" w:rsidRDefault="00DB5EAE" w:rsidP="00DB5EA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DejaVu Sans" w:hAnsi="Times New Roman" w:cs="Times New Roman"/>
          <w:kern w:val="0"/>
          <w:sz w:val="24"/>
          <w:szCs w:val="28"/>
        </w:rPr>
      </w:pPr>
      <w:r w:rsidRPr="000D0C7D">
        <w:rPr>
          <w:rFonts w:ascii="Times New Roman" w:eastAsia="DejaVu Sans" w:hAnsi="Times New Roman" w:cs="Times New Roman"/>
          <w:kern w:val="0"/>
          <w:sz w:val="24"/>
          <w:szCs w:val="24"/>
        </w:rPr>
        <w:t xml:space="preserve">даю своё согласие </w:t>
      </w:r>
      <w:r w:rsidRPr="000D0C7D">
        <w:rPr>
          <w:rFonts w:ascii="Times New Roman" w:eastAsia="DejaVu Sans" w:hAnsi="Times New Roman" w:cs="Times New Roman"/>
          <w:kern w:val="0"/>
          <w:sz w:val="24"/>
          <w:szCs w:val="28"/>
        </w:rPr>
        <w:t>Федеральному государственному бюджетному учреждению культуры «Архангельский государственный музей-заповедник деревянного зодчества и народного искусства «Малые Корелы» (сокращенное наименование – ФГБУК «Музей-заповедник «Малые Корелы») (ОГРН: 1022901495924, ИНН: 2901045346, юридический адрес: 163502 Архангельская область, Приморский район, д. Малые Карелы)</w:t>
      </w:r>
    </w:p>
    <w:p w:rsidR="00DB5EAE" w:rsidRPr="000D0C7D" w:rsidRDefault="00DB5EAE" w:rsidP="00DB5EA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D0C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 обработку моих конкурсных материалов/материалов моего ребёнка </w:t>
      </w:r>
      <w:r w:rsidRPr="00ED1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(художественные произведения, творческие работы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фотоматериалы</w:t>
      </w:r>
      <w:r w:rsidRPr="000D0C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</w:t>
      </w:r>
      <w:r w:rsidRPr="00ED18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т.д.),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 также </w:t>
      </w:r>
      <w:r w:rsidRPr="000D0C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обработку моих персональных данных/данных моего ребёнка.</w:t>
      </w:r>
    </w:p>
    <w:p w:rsidR="00DB5EAE" w:rsidRPr="000D0C7D" w:rsidRDefault="00DB5EAE" w:rsidP="00DB5EA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D0C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Соглашаюсь с тем, что представленные конкурсные материалы могут быть использованы организаторами конкурса для размещения в различных изданиях, </w:t>
      </w:r>
      <w:r w:rsidRPr="000D0C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на официальном сайте ФГБУК «Музей-заповедник «Малые Корелы», иных источниках </w:t>
      </w:r>
      <w:r w:rsidRPr="000D0C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без дополнительного согласия и без уплаты какого-либо вознаграждения.</w:t>
      </w:r>
    </w:p>
    <w:p w:rsidR="00DB5EAE" w:rsidRPr="000D0C7D" w:rsidRDefault="00DB5EAE" w:rsidP="00DB5EA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D0C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Соглашаюсь с тем, что представленные персональные данные, а именно фамилия, имя, отчество, возраст, образовательное заведение, могут быть использованы организаторами конкурса для размещения в различных изданиях, на официальном сайте ФГБУК «Музей-заповедник «Малые Корелы», иных источниках.</w:t>
      </w:r>
    </w:p>
    <w:p w:rsidR="00DB5EAE" w:rsidRPr="000D0C7D" w:rsidRDefault="00DB5EAE" w:rsidP="00DB5EA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D0C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Согласие действительно с даты заполнения настоящего разрешения. Настоящее разрешение может быть отозвано в любой момент на основании письменного заявления.</w:t>
      </w:r>
    </w:p>
    <w:p w:rsidR="00DB5EAE" w:rsidRPr="000D0C7D" w:rsidRDefault="00DB5EAE" w:rsidP="00DB5EA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D0C7D">
        <w:rPr>
          <w:rFonts w:ascii="Times New Roman" w:eastAsia="Calibri" w:hAnsi="Times New Roman" w:cs="Times New Roman"/>
          <w:kern w:val="0"/>
          <w:sz w:val="24"/>
          <w:szCs w:val="24"/>
        </w:rPr>
        <w:t>__________________________________________________________________</w:t>
      </w:r>
    </w:p>
    <w:p w:rsidR="00DB5EAE" w:rsidRPr="000D0C7D" w:rsidRDefault="00DB5EAE" w:rsidP="00DB5EAE">
      <w:pPr>
        <w:widowControl/>
        <w:suppressAutoHyphens w:val="0"/>
        <w:autoSpaceDN/>
        <w:spacing w:after="0" w:line="240" w:lineRule="auto"/>
        <w:ind w:firstLine="567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D0C7D">
        <w:rPr>
          <w:rFonts w:ascii="Times New Roman" w:eastAsia="Calibri" w:hAnsi="Times New Roman" w:cs="Times New Roman"/>
          <w:kern w:val="0"/>
          <w:sz w:val="24"/>
          <w:szCs w:val="24"/>
        </w:rPr>
        <w:t>(подпись, фамилия, инициалы участника/законного представителя)</w:t>
      </w:r>
    </w:p>
    <w:p w:rsidR="00DB5EAE" w:rsidRPr="000D0C7D" w:rsidRDefault="00DB5EAE" w:rsidP="00DB5EAE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D0C7D">
        <w:rPr>
          <w:rFonts w:ascii="Times New Roman" w:eastAsia="Calibri" w:hAnsi="Times New Roman" w:cs="Times New Roman"/>
          <w:kern w:val="0"/>
          <w:sz w:val="24"/>
          <w:szCs w:val="24"/>
        </w:rPr>
        <w:t>«____»___________20____ г.</w:t>
      </w:r>
    </w:p>
    <w:p w:rsidR="00DB5EAE" w:rsidRPr="000D0C7D" w:rsidRDefault="00DB5EAE" w:rsidP="00DB5EAE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5EAE" w:rsidRDefault="00DB5EAE" w:rsidP="00DB5EAE">
      <w:pPr>
        <w:jc w:val="both"/>
        <w:rPr>
          <w:rFonts w:ascii="Times New Roman" w:hAnsi="Times New Roman" w:cs="Times New Roman"/>
          <w:b/>
          <w:bCs/>
        </w:rPr>
      </w:pPr>
    </w:p>
    <w:p w:rsidR="00DB5EAE" w:rsidRDefault="00DB5EAE" w:rsidP="00DB5EAE">
      <w:pPr>
        <w:jc w:val="both"/>
        <w:rPr>
          <w:rFonts w:ascii="Times New Roman" w:hAnsi="Times New Roman" w:cs="Times New Roman"/>
          <w:b/>
          <w:bCs/>
        </w:rPr>
      </w:pPr>
    </w:p>
    <w:p w:rsidR="00DB5EAE" w:rsidRPr="00CA12D7" w:rsidRDefault="00DB5EAE" w:rsidP="00DB5EAE">
      <w:pPr>
        <w:jc w:val="both"/>
        <w:rPr>
          <w:rFonts w:ascii="Times New Roman" w:hAnsi="Times New Roman" w:cs="Times New Roman"/>
        </w:rPr>
      </w:pPr>
      <w:r w:rsidRPr="00CA12D7">
        <w:rPr>
          <w:rFonts w:ascii="Times New Roman" w:hAnsi="Times New Roman" w:cs="Times New Roman"/>
          <w:b/>
          <w:bCs/>
        </w:rPr>
        <w:lastRenderedPageBreak/>
        <w:t>Уважаемые участники! Обращаем Ваше внимание:</w:t>
      </w:r>
    </w:p>
    <w:p w:rsidR="00DB5EAE" w:rsidRPr="00505902" w:rsidRDefault="00DB5EAE" w:rsidP="00DB5EAE">
      <w:pPr>
        <w:pStyle w:val="a4"/>
        <w:numPr>
          <w:ilvl w:val="0"/>
          <w:numId w:val="7"/>
        </w:numPr>
        <w:tabs>
          <w:tab w:val="left" w:pos="1134"/>
        </w:tabs>
        <w:autoSpaceDN/>
        <w:spacing w:after="0" w:line="240" w:lineRule="auto"/>
        <w:ind w:hanging="15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05902">
        <w:rPr>
          <w:rFonts w:ascii="Times New Roman" w:hAnsi="Times New Roman"/>
          <w:bCs/>
          <w:sz w:val="24"/>
          <w:szCs w:val="24"/>
        </w:rPr>
        <w:t>Представленные на Конкурс материалы авторам возвращаются.</w:t>
      </w:r>
    </w:p>
    <w:p w:rsidR="00DB5EAE" w:rsidRPr="00505902" w:rsidRDefault="00DB5EAE" w:rsidP="00DB5EAE">
      <w:pPr>
        <w:pStyle w:val="a4"/>
        <w:numPr>
          <w:ilvl w:val="0"/>
          <w:numId w:val="7"/>
        </w:numPr>
        <w:tabs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05902">
        <w:rPr>
          <w:rFonts w:ascii="Times New Roman" w:hAnsi="Times New Roman"/>
          <w:bCs/>
          <w:sz w:val="24"/>
          <w:szCs w:val="24"/>
        </w:rPr>
        <w:t>Экспертные заключения авторам не предоставляются.</w:t>
      </w:r>
    </w:p>
    <w:p w:rsidR="00DB5EAE" w:rsidRPr="0019018C" w:rsidRDefault="00DB5EAE" w:rsidP="00DB5EAE">
      <w:pPr>
        <w:pStyle w:val="a4"/>
        <w:numPr>
          <w:ilvl w:val="0"/>
          <w:numId w:val="7"/>
        </w:numPr>
        <w:tabs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Работы</w:t>
      </w:r>
      <w:r w:rsidRPr="00505902">
        <w:rPr>
          <w:rFonts w:ascii="Times New Roman" w:hAnsi="Times New Roman"/>
          <w:bCs/>
          <w:sz w:val="24"/>
          <w:szCs w:val="24"/>
        </w:rPr>
        <w:t xml:space="preserve"> участник</w:t>
      </w:r>
      <w:r>
        <w:rPr>
          <w:rFonts w:ascii="Times New Roman" w:hAnsi="Times New Roman"/>
          <w:bCs/>
          <w:sz w:val="24"/>
          <w:szCs w:val="24"/>
        </w:rPr>
        <w:t>ов</w:t>
      </w:r>
      <w:r w:rsidRPr="00505902">
        <w:rPr>
          <w:rFonts w:ascii="Times New Roman" w:hAnsi="Times New Roman"/>
          <w:bCs/>
          <w:sz w:val="24"/>
          <w:szCs w:val="24"/>
        </w:rPr>
        <w:t xml:space="preserve"> Конкурса можно получить </w:t>
      </w:r>
      <w:r w:rsidRPr="00505902">
        <w:rPr>
          <w:rFonts w:ascii="Times New Roman" w:hAnsi="Times New Roman"/>
          <w:b/>
          <w:bCs/>
          <w:sz w:val="24"/>
          <w:szCs w:val="24"/>
        </w:rPr>
        <w:t xml:space="preserve">строго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2108F4">
        <w:rPr>
          <w:rFonts w:ascii="Times New Roman" w:hAnsi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/>
          <w:b/>
          <w:bCs/>
          <w:sz w:val="24"/>
          <w:szCs w:val="24"/>
        </w:rPr>
        <w:t xml:space="preserve">9 сентября по 31 октября </w:t>
      </w:r>
      <w:r w:rsidRPr="002108F4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108F4">
        <w:rPr>
          <w:rFonts w:ascii="Times New Roman" w:hAnsi="Times New Roman"/>
          <w:b/>
          <w:bCs/>
          <w:sz w:val="24"/>
          <w:szCs w:val="24"/>
        </w:rPr>
        <w:t xml:space="preserve"> г. с понедельника по пятницу</w:t>
      </w:r>
      <w:r w:rsidRPr="0050590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505902">
        <w:rPr>
          <w:rFonts w:ascii="Times New Roman" w:hAnsi="Times New Roman"/>
          <w:b/>
          <w:bCs/>
          <w:sz w:val="24"/>
          <w:szCs w:val="24"/>
        </w:rPr>
        <w:t xml:space="preserve">с 10.00 до 17.00, перерыв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505902">
        <w:rPr>
          <w:rFonts w:ascii="Times New Roman" w:hAnsi="Times New Roman"/>
          <w:b/>
          <w:bCs/>
          <w:sz w:val="24"/>
          <w:szCs w:val="24"/>
        </w:rPr>
        <w:t>с 13.00 до 14.00</w:t>
      </w:r>
      <w:r w:rsidRPr="00B64787">
        <w:rPr>
          <w:rFonts w:ascii="Times New Roman" w:hAnsi="Times New Roman"/>
          <w:bCs/>
          <w:sz w:val="24"/>
          <w:szCs w:val="24"/>
        </w:rPr>
        <w:t>,</w:t>
      </w:r>
      <w:r w:rsidRPr="005059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902">
        <w:rPr>
          <w:rFonts w:ascii="Times New Roman" w:hAnsi="Times New Roman"/>
          <w:bCs/>
          <w:sz w:val="24"/>
          <w:szCs w:val="24"/>
        </w:rPr>
        <w:t>в музейном комплексе «</w:t>
      </w:r>
      <w:r>
        <w:rPr>
          <w:rFonts w:ascii="Times New Roman" w:hAnsi="Times New Roman"/>
          <w:bCs/>
          <w:sz w:val="24"/>
          <w:szCs w:val="24"/>
        </w:rPr>
        <w:t>Дом Коммерческого собрания</w:t>
      </w:r>
      <w:r w:rsidRPr="00505902">
        <w:rPr>
          <w:rFonts w:ascii="Times New Roman" w:hAnsi="Times New Roman"/>
          <w:bCs/>
          <w:sz w:val="24"/>
          <w:szCs w:val="24"/>
        </w:rPr>
        <w:t xml:space="preserve">» по адресу: </w:t>
      </w:r>
      <w:r>
        <w:rPr>
          <w:rFonts w:ascii="Times New Roman" w:hAnsi="Times New Roman"/>
          <w:bCs/>
          <w:sz w:val="24"/>
          <w:szCs w:val="24"/>
        </w:rPr>
        <w:br/>
      </w:r>
      <w:r w:rsidRPr="00505902">
        <w:rPr>
          <w:rFonts w:ascii="Times New Roman" w:hAnsi="Times New Roman"/>
          <w:bCs/>
          <w:sz w:val="24"/>
          <w:szCs w:val="24"/>
        </w:rPr>
        <w:t>г. Архангельск</w:t>
      </w:r>
      <w:r>
        <w:rPr>
          <w:rFonts w:ascii="Times New Roman" w:hAnsi="Times New Roman"/>
          <w:bCs/>
          <w:sz w:val="24"/>
          <w:szCs w:val="24"/>
        </w:rPr>
        <w:t xml:space="preserve">, пр. </w:t>
      </w:r>
      <w:proofErr w:type="spellStart"/>
      <w:r>
        <w:rPr>
          <w:rFonts w:ascii="Times New Roman" w:hAnsi="Times New Roman"/>
          <w:bCs/>
          <w:sz w:val="24"/>
          <w:szCs w:val="24"/>
        </w:rPr>
        <w:t>Чумбарова-Лучинского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>, д. 38</w:t>
      </w:r>
      <w:r w:rsidRPr="00505902">
        <w:rPr>
          <w:rFonts w:ascii="Times New Roman" w:hAnsi="Times New Roman"/>
          <w:bCs/>
          <w:sz w:val="24"/>
          <w:szCs w:val="24"/>
        </w:rPr>
        <w:t>.</w:t>
      </w:r>
    </w:p>
    <w:p w:rsidR="00DB5EAE" w:rsidRPr="0019018C" w:rsidRDefault="00DB5EAE" w:rsidP="00DB5EAE">
      <w:pPr>
        <w:pStyle w:val="Standard"/>
        <w:ind w:left="720"/>
        <w:jc w:val="both"/>
        <w:rPr>
          <w:b/>
          <w:sz w:val="26"/>
          <w:szCs w:val="26"/>
        </w:rPr>
      </w:pPr>
      <w:r w:rsidRPr="0019018C">
        <w:rPr>
          <w:b/>
          <w:sz w:val="26"/>
          <w:szCs w:val="26"/>
        </w:rPr>
        <w:t>По истечении данного срока работы возвращат</w:t>
      </w:r>
      <w:r>
        <w:rPr>
          <w:b/>
          <w:sz w:val="26"/>
          <w:szCs w:val="26"/>
        </w:rPr>
        <w:t>ь</w:t>
      </w:r>
      <w:r w:rsidRPr="0019018C">
        <w:rPr>
          <w:b/>
          <w:sz w:val="26"/>
          <w:szCs w:val="26"/>
        </w:rPr>
        <w:t>ся</w:t>
      </w:r>
      <w:r>
        <w:rPr>
          <w:b/>
          <w:sz w:val="26"/>
          <w:szCs w:val="26"/>
        </w:rPr>
        <w:t xml:space="preserve"> не будут, документы будут утилизированы!</w:t>
      </w:r>
    </w:p>
    <w:p w:rsidR="00DB5EAE" w:rsidRDefault="00DB5EAE" w:rsidP="00DB5EAE">
      <w:pPr>
        <w:pStyle w:val="a4"/>
        <w:numPr>
          <w:ilvl w:val="0"/>
          <w:numId w:val="7"/>
        </w:numPr>
        <w:tabs>
          <w:tab w:val="left" w:pos="1134"/>
        </w:tabs>
        <w:autoSpaceDN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05FE6">
        <w:rPr>
          <w:rFonts w:ascii="Times New Roman" w:hAnsi="Times New Roman"/>
          <w:bCs/>
          <w:sz w:val="24"/>
          <w:szCs w:val="24"/>
        </w:rPr>
        <w:t>Эл</w:t>
      </w:r>
      <w:r>
        <w:rPr>
          <w:rFonts w:ascii="Times New Roman" w:hAnsi="Times New Roman"/>
          <w:bCs/>
          <w:sz w:val="24"/>
          <w:szCs w:val="24"/>
        </w:rPr>
        <w:t>ектронный сертификат участника К</w:t>
      </w:r>
      <w:r w:rsidRPr="00405FE6">
        <w:rPr>
          <w:rFonts w:ascii="Times New Roman" w:hAnsi="Times New Roman"/>
          <w:bCs/>
          <w:sz w:val="24"/>
          <w:szCs w:val="24"/>
        </w:rPr>
        <w:t xml:space="preserve">онкурса будет выслан </w:t>
      </w:r>
      <w:r w:rsidRPr="00405FE6">
        <w:rPr>
          <w:rFonts w:ascii="Times New Roman" w:hAnsi="Times New Roman"/>
          <w:b/>
          <w:bCs/>
          <w:sz w:val="24"/>
          <w:szCs w:val="24"/>
        </w:rPr>
        <w:t xml:space="preserve">на указанную </w:t>
      </w:r>
      <w:r w:rsidRPr="00405FE6">
        <w:rPr>
          <w:rFonts w:ascii="Times New Roman" w:hAnsi="Times New Roman"/>
          <w:b/>
          <w:bCs/>
          <w:sz w:val="24"/>
          <w:szCs w:val="24"/>
        </w:rPr>
        <w:br/>
        <w:t xml:space="preserve">в заявке электронную почту в период </w:t>
      </w:r>
      <w:r>
        <w:rPr>
          <w:rFonts w:ascii="Times New Roman" w:hAnsi="Times New Roman"/>
          <w:b/>
          <w:bCs/>
          <w:sz w:val="24"/>
          <w:szCs w:val="24"/>
        </w:rPr>
        <w:t>с 09.09.2025 п</w:t>
      </w:r>
      <w:r w:rsidRPr="00405FE6">
        <w:rPr>
          <w:rFonts w:ascii="Times New Roman" w:hAnsi="Times New Roman"/>
          <w:b/>
          <w:bCs/>
          <w:sz w:val="24"/>
          <w:szCs w:val="24"/>
        </w:rPr>
        <w:t>о 31.10.202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05FE6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405FE6">
        <w:rPr>
          <w:rFonts w:ascii="Times New Roman" w:hAnsi="Times New Roman"/>
          <w:bCs/>
          <w:sz w:val="24"/>
          <w:szCs w:val="24"/>
        </w:rPr>
        <w:t>.</w:t>
      </w:r>
    </w:p>
    <w:sectPr w:rsidR="00DB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DC3"/>
    <w:multiLevelType w:val="hybridMultilevel"/>
    <w:tmpl w:val="6992833C"/>
    <w:lvl w:ilvl="0" w:tplc="AB824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30AD"/>
    <w:multiLevelType w:val="hybridMultilevel"/>
    <w:tmpl w:val="3C20E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C6F"/>
    <w:multiLevelType w:val="multilevel"/>
    <w:tmpl w:val="45BA6DF4"/>
    <w:styleLink w:val="WWNum2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9BF3AED"/>
    <w:multiLevelType w:val="hybridMultilevel"/>
    <w:tmpl w:val="D48CB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AA0BC9"/>
    <w:multiLevelType w:val="multilevel"/>
    <w:tmpl w:val="4E30F8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ED081A"/>
    <w:multiLevelType w:val="multilevel"/>
    <w:tmpl w:val="F212611E"/>
    <w:lvl w:ilvl="0">
      <w:start w:val="1"/>
      <w:numFmt w:val="bullet"/>
      <w:lvlText w:val=""/>
      <w:lvlJc w:val="left"/>
      <w:pPr>
        <w:ind w:left="612" w:hanging="612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7B571711"/>
    <w:multiLevelType w:val="multilevel"/>
    <w:tmpl w:val="1A569486"/>
    <w:styleLink w:val="WWNum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AE"/>
    <w:rsid w:val="0080432E"/>
    <w:rsid w:val="009E269B"/>
    <w:rsid w:val="00D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7E9D1-F582-48A2-ADE4-353A6BBF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A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E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1">
    <w:name w:val="Heading 1"/>
    <w:basedOn w:val="Standard"/>
    <w:next w:val="a"/>
    <w:rsid w:val="00DB5EAE"/>
    <w:pPr>
      <w:keepNext/>
      <w:jc w:val="both"/>
      <w:outlineLvl w:val="0"/>
    </w:pPr>
    <w:rPr>
      <w:b/>
      <w:bCs/>
    </w:rPr>
  </w:style>
  <w:style w:type="paragraph" w:styleId="a3">
    <w:name w:val="Normal (Web)"/>
    <w:basedOn w:val="Standard"/>
    <w:rsid w:val="00DB5EAE"/>
    <w:pPr>
      <w:spacing w:before="100" w:after="100"/>
    </w:pPr>
  </w:style>
  <w:style w:type="paragraph" w:styleId="a4">
    <w:name w:val="List Paragraph"/>
    <w:basedOn w:val="Standard"/>
    <w:qFormat/>
    <w:rsid w:val="00DB5EA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WWNum1">
    <w:name w:val="WWNum1"/>
    <w:basedOn w:val="a2"/>
    <w:rsid w:val="00DB5EAE"/>
    <w:pPr>
      <w:numPr>
        <w:numId w:val="1"/>
      </w:numPr>
    </w:pPr>
  </w:style>
  <w:style w:type="numbering" w:customStyle="1" w:styleId="WWNum2">
    <w:name w:val="WWNum2"/>
    <w:basedOn w:val="a2"/>
    <w:rsid w:val="00DB5EAE"/>
    <w:pPr>
      <w:numPr>
        <w:numId w:val="2"/>
      </w:numPr>
    </w:pPr>
  </w:style>
  <w:style w:type="character" w:styleId="a5">
    <w:name w:val="Hyperlink"/>
    <w:uiPriority w:val="99"/>
    <w:unhideWhenUsed/>
    <w:rsid w:val="00DB5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se@korel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Сергеевна</dc:creator>
  <cp:keywords/>
  <dc:description/>
  <cp:lastModifiedBy>Петрова Юлия Сергеевна</cp:lastModifiedBy>
  <cp:revision>1</cp:revision>
  <dcterms:created xsi:type="dcterms:W3CDTF">2025-04-24T07:31:00Z</dcterms:created>
  <dcterms:modified xsi:type="dcterms:W3CDTF">2025-04-24T07:34:00Z</dcterms:modified>
</cp:coreProperties>
</file>